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13" w:rsidRDefault="006A6013">
      <w:pPr>
        <w:pStyle w:val="BodyText"/>
        <w:ind w:left="5926"/>
        <w:rPr>
          <w:rFonts w:ascii="Times New Roman"/>
          <w:noProof/>
          <w:sz w:val="20"/>
          <w:lang w:val="en-GB" w:eastAsia="en-GB"/>
        </w:rPr>
      </w:pPr>
    </w:p>
    <w:p w:rsidR="00A05185" w:rsidRDefault="00A05185">
      <w:pPr>
        <w:pStyle w:val="BodyText"/>
        <w:ind w:left="5926"/>
        <w:rPr>
          <w:rFonts w:ascii="Times New Roman"/>
          <w:noProof/>
          <w:sz w:val="20"/>
          <w:lang w:val="en-GB" w:eastAsia="en-GB"/>
        </w:rPr>
      </w:pPr>
    </w:p>
    <w:p w:rsidR="00A05185" w:rsidRDefault="00A05185">
      <w:pPr>
        <w:pStyle w:val="BodyText"/>
        <w:ind w:left="5926"/>
        <w:rPr>
          <w:rFonts w:ascii="Times New Roman"/>
          <w:noProof/>
          <w:sz w:val="20"/>
          <w:lang w:val="en-GB" w:eastAsia="en-GB"/>
        </w:rPr>
      </w:pPr>
    </w:p>
    <w:p w:rsidR="00A05185" w:rsidRDefault="00A05185">
      <w:pPr>
        <w:pStyle w:val="BodyText"/>
        <w:ind w:left="5926"/>
        <w:rPr>
          <w:rFonts w:ascii="Times New Roman"/>
          <w:noProof/>
          <w:sz w:val="20"/>
          <w:lang w:val="en-GB" w:eastAsia="en-GB"/>
        </w:rPr>
      </w:pPr>
    </w:p>
    <w:p w:rsidR="00A05185" w:rsidRDefault="00A05185">
      <w:pPr>
        <w:pStyle w:val="BodyText"/>
        <w:ind w:left="5926"/>
        <w:rPr>
          <w:rFonts w:ascii="Times New Roman"/>
          <w:noProof/>
          <w:sz w:val="20"/>
          <w:lang w:val="en-GB" w:eastAsia="en-GB"/>
        </w:rPr>
      </w:pPr>
    </w:p>
    <w:p w:rsidR="00A05185" w:rsidRDefault="00A05185">
      <w:pPr>
        <w:pStyle w:val="BodyText"/>
        <w:ind w:left="5926"/>
        <w:rPr>
          <w:rFonts w:ascii="Times New Roman"/>
          <w:noProof/>
          <w:sz w:val="20"/>
          <w:lang w:val="en-GB" w:eastAsia="en-GB"/>
        </w:rPr>
      </w:pPr>
    </w:p>
    <w:p w:rsidR="00A05185" w:rsidRDefault="00A05185" w:rsidP="00A05185">
      <w:pPr>
        <w:pStyle w:val="BodyText"/>
        <w:rPr>
          <w:rFonts w:ascii="Times New Roman"/>
          <w:sz w:val="20"/>
        </w:rPr>
      </w:pPr>
      <w:bookmarkStart w:id="0" w:name="_GoBack"/>
      <w:r>
        <w:rPr>
          <w:noProof/>
          <w:lang w:val="en-GB" w:eastAsia="en-GB"/>
        </w:rPr>
        <w:drawing>
          <wp:inline distT="0" distB="0" distL="0" distR="0" wp14:anchorId="1C8BD4FA" wp14:editId="055C6FE6">
            <wp:extent cx="9455150" cy="18552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57789" cy="1895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  </w:t>
      </w:r>
    </w:p>
    <w:bookmarkEnd w:id="0"/>
    <w:p w:rsidR="00A05185" w:rsidRDefault="00A05185" w:rsidP="00A05185">
      <w:pPr>
        <w:pStyle w:val="BodyText"/>
        <w:rPr>
          <w:rFonts w:ascii="Times New Roman"/>
          <w:sz w:val="20"/>
        </w:rPr>
      </w:pPr>
    </w:p>
    <w:p w:rsidR="00A05185" w:rsidRDefault="00A05185" w:rsidP="00A05185">
      <w:pPr>
        <w:pStyle w:val="BodyText"/>
        <w:rPr>
          <w:rFonts w:ascii="Times New Roman"/>
          <w:sz w:val="20"/>
        </w:rPr>
      </w:pPr>
    </w:p>
    <w:p w:rsidR="00A05185" w:rsidRPr="00A05185" w:rsidRDefault="00A05185" w:rsidP="00A05185">
      <w:pPr>
        <w:pStyle w:val="BodyText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A05185">
        <w:rPr>
          <w:rFonts w:asciiTheme="minorHAnsi" w:hAnsiTheme="minorHAnsi" w:cstheme="minorHAnsi"/>
          <w:b/>
          <w:sz w:val="32"/>
          <w:szCs w:val="32"/>
          <w:u w:val="single"/>
        </w:rPr>
        <w:t>EYFS to Year 6 Maths Skills and Progression Document</w:t>
      </w:r>
    </w:p>
    <w:p w:rsidR="006A6013" w:rsidRPr="00A05185" w:rsidRDefault="006A6013">
      <w:pPr>
        <w:pStyle w:val="BodyText"/>
        <w:spacing w:before="294"/>
        <w:rPr>
          <w:rFonts w:asciiTheme="minorHAnsi" w:hAnsiTheme="minorHAnsi" w:cstheme="minorHAnsi"/>
          <w:b/>
          <w:sz w:val="32"/>
          <w:szCs w:val="32"/>
          <w:u w:val="single"/>
        </w:rPr>
      </w:pPr>
    </w:p>
    <w:p w:rsidR="006A6013" w:rsidRPr="00A05185" w:rsidRDefault="003F5450">
      <w:pPr>
        <w:pStyle w:val="BodyText"/>
        <w:spacing w:line="259" w:lineRule="auto"/>
        <w:ind w:left="220" w:right="152"/>
        <w:rPr>
          <w:rFonts w:asciiTheme="minorHAnsi" w:hAnsiTheme="minorHAnsi" w:cstheme="minorHAnsi"/>
          <w:sz w:val="32"/>
          <w:szCs w:val="32"/>
        </w:rPr>
      </w:pPr>
      <w:r w:rsidRPr="00A05185">
        <w:rPr>
          <w:rFonts w:asciiTheme="minorHAnsi" w:hAnsiTheme="minorHAnsi" w:cstheme="minorHAnsi"/>
          <w:sz w:val="32"/>
          <w:szCs w:val="32"/>
        </w:rPr>
        <w:t>These documents outline the progression of Maths skills and knowledge from EYFS to Y6. This version is aligned with the R2 White Rose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Long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term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overviews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showing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where</w:t>
      </w:r>
      <w:r w:rsidRPr="00A05185">
        <w:rPr>
          <w:rFonts w:asciiTheme="minorHAnsi" w:hAnsiTheme="minorHAnsi" w:cstheme="minorHAnsi"/>
          <w:spacing w:val="-6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particular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statements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are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covered.</w:t>
      </w:r>
      <w:r w:rsidRPr="00A05185">
        <w:rPr>
          <w:rFonts w:asciiTheme="minorHAnsi" w:hAnsiTheme="minorHAnsi" w:cstheme="minorHAnsi"/>
          <w:spacing w:val="40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For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instance,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if</w:t>
      </w:r>
      <w:r w:rsidRPr="00A05185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a</w:t>
      </w:r>
      <w:r w:rsidRPr="00A05185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column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has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Spring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1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underneath it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then some or all of those statements will be covered then.</w:t>
      </w:r>
    </w:p>
    <w:p w:rsidR="006A6013" w:rsidRPr="00A05185" w:rsidRDefault="006A6013">
      <w:pPr>
        <w:pStyle w:val="BodyText"/>
        <w:rPr>
          <w:rFonts w:asciiTheme="minorHAnsi" w:hAnsiTheme="minorHAnsi" w:cstheme="minorHAnsi"/>
          <w:sz w:val="32"/>
          <w:szCs w:val="32"/>
        </w:rPr>
      </w:pPr>
    </w:p>
    <w:p w:rsidR="006A6013" w:rsidRPr="00A05185" w:rsidRDefault="006A6013">
      <w:pPr>
        <w:pStyle w:val="BodyText"/>
        <w:spacing w:before="7"/>
        <w:rPr>
          <w:rFonts w:asciiTheme="minorHAnsi" w:hAnsiTheme="minorHAnsi" w:cstheme="minorHAnsi"/>
          <w:sz w:val="32"/>
          <w:szCs w:val="32"/>
        </w:rPr>
      </w:pPr>
    </w:p>
    <w:p w:rsidR="006A6013" w:rsidRPr="00A05185" w:rsidRDefault="003F5450">
      <w:pPr>
        <w:pStyle w:val="BodyText"/>
        <w:spacing w:line="256" w:lineRule="auto"/>
        <w:ind w:left="220" w:right="62"/>
        <w:rPr>
          <w:rFonts w:asciiTheme="minorHAnsi" w:hAnsiTheme="minorHAnsi" w:cstheme="minorHAnsi"/>
          <w:sz w:val="32"/>
          <w:szCs w:val="32"/>
        </w:rPr>
      </w:pPr>
      <w:r w:rsidRPr="00A05185">
        <w:rPr>
          <w:rFonts w:asciiTheme="minorHAnsi" w:hAnsiTheme="minorHAnsi" w:cstheme="minorHAnsi"/>
          <w:sz w:val="32"/>
          <w:szCs w:val="32"/>
        </w:rPr>
        <w:t>The EYFS statements correlate with development matters and the current EYFS assessment framework. The Y2 statements referred to in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the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end</w:t>
      </w:r>
      <w:r w:rsidRPr="00A05185">
        <w:rPr>
          <w:rFonts w:asciiTheme="minorHAnsi" w:hAnsiTheme="minorHAnsi" w:cstheme="minorHAnsi"/>
          <w:spacing w:val="-4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of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KS1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teacher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assessment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framework</w:t>
      </w:r>
      <w:r w:rsidRPr="00A05185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document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are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highlighted</w:t>
      </w:r>
      <w:r w:rsidRPr="00A05185">
        <w:rPr>
          <w:rFonts w:asciiTheme="minorHAnsi" w:hAnsiTheme="minorHAnsi" w:cstheme="minorHAnsi"/>
          <w:spacing w:val="-4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in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purple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to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show</w:t>
      </w:r>
      <w:r w:rsidRPr="00A05185">
        <w:rPr>
          <w:rFonts w:asciiTheme="minorHAnsi" w:hAnsiTheme="minorHAnsi" w:cstheme="minorHAnsi"/>
          <w:spacing w:val="-1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where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they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are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covered</w:t>
      </w:r>
      <w:r w:rsidRPr="00A05185">
        <w:rPr>
          <w:rFonts w:asciiTheme="minorHAnsi" w:hAnsiTheme="minorHAnsi" w:cstheme="minorHAnsi"/>
          <w:spacing w:val="-4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throughout</w:t>
      </w:r>
      <w:r w:rsidRPr="00A05185">
        <w:rPr>
          <w:rFonts w:asciiTheme="minorHAnsi" w:hAnsiTheme="minorHAnsi" w:cstheme="minorHAnsi"/>
          <w:spacing w:val="-3"/>
          <w:sz w:val="32"/>
          <w:szCs w:val="32"/>
        </w:rPr>
        <w:t xml:space="preserve"> </w:t>
      </w:r>
      <w:r w:rsidRPr="00A05185">
        <w:rPr>
          <w:rFonts w:asciiTheme="minorHAnsi" w:hAnsiTheme="minorHAnsi" w:cstheme="minorHAnsi"/>
          <w:sz w:val="32"/>
          <w:szCs w:val="32"/>
        </w:rPr>
        <w:t>year.</w:t>
      </w:r>
    </w:p>
    <w:p w:rsidR="006A6013" w:rsidRDefault="006A6013">
      <w:pPr>
        <w:spacing w:line="256" w:lineRule="auto"/>
        <w:sectPr w:rsidR="006A6013">
          <w:type w:val="continuous"/>
          <w:pgSz w:w="16840" w:h="11910" w:orient="landscape"/>
          <w:pgMar w:top="380" w:right="620" w:bottom="280" w:left="500" w:header="720" w:footer="720" w:gutter="0"/>
          <w:cols w:space="720"/>
        </w:sectPr>
      </w:pPr>
    </w:p>
    <w:p w:rsidR="006A6013" w:rsidRDefault="006A6013">
      <w:pPr>
        <w:spacing w:before="30"/>
        <w:ind w:left="124" w:right="7"/>
        <w:jc w:val="center"/>
        <w:rPr>
          <w:b/>
        </w:rPr>
      </w:pPr>
    </w:p>
    <w:p w:rsidR="006A6013" w:rsidRDefault="006A6013">
      <w:pPr>
        <w:pStyle w:val="BodyText"/>
        <w:spacing w:before="181"/>
        <w:rPr>
          <w:b/>
          <w:sz w:val="22"/>
        </w:rPr>
      </w:pPr>
    </w:p>
    <w:p w:rsidR="006A6013" w:rsidRPr="000D32D0" w:rsidRDefault="000D32D0">
      <w:pPr>
        <w:ind w:left="124" w:right="2"/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Numbers and </w:t>
      </w:r>
      <w:r w:rsidR="003F5450" w:rsidRPr="000D32D0">
        <w:rPr>
          <w:b/>
          <w:i/>
          <w:u w:val="single"/>
        </w:rPr>
        <w:t>Place</w:t>
      </w:r>
      <w:r w:rsidR="003F5450" w:rsidRPr="000D32D0">
        <w:rPr>
          <w:b/>
          <w:i/>
          <w:spacing w:val="-4"/>
          <w:u w:val="single"/>
        </w:rPr>
        <w:t xml:space="preserve"> </w:t>
      </w:r>
      <w:r w:rsidR="003F5450" w:rsidRPr="000D32D0">
        <w:rPr>
          <w:b/>
          <w:i/>
          <w:spacing w:val="-2"/>
          <w:u w:val="single"/>
        </w:rPr>
        <w:t>Value</w:t>
      </w:r>
    </w:p>
    <w:p w:rsidR="006A6013" w:rsidRDefault="006A6013">
      <w:pPr>
        <w:pStyle w:val="BodyText"/>
        <w:spacing w:before="129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"/>
        <w:gridCol w:w="2477"/>
        <w:gridCol w:w="2002"/>
        <w:gridCol w:w="2004"/>
        <w:gridCol w:w="2004"/>
        <w:gridCol w:w="2001"/>
        <w:gridCol w:w="2002"/>
        <w:gridCol w:w="2004"/>
      </w:tblGrid>
      <w:tr w:rsidR="006A6013" w:rsidTr="000D32D0">
        <w:trPr>
          <w:trHeight w:val="853"/>
        </w:trPr>
        <w:tc>
          <w:tcPr>
            <w:tcW w:w="953" w:type="dxa"/>
            <w:vMerge w:val="restart"/>
            <w:shd w:val="clear" w:color="auto" w:fill="BFBFBF" w:themeFill="background1" w:themeFillShade="BF"/>
          </w:tcPr>
          <w:p w:rsidR="006A6013" w:rsidRPr="000D32D0" w:rsidRDefault="003F5450">
            <w:pPr>
              <w:pStyle w:val="TableParagraph"/>
              <w:ind w:left="107" w:right="92"/>
              <w:rPr>
                <w:b/>
              </w:rPr>
            </w:pPr>
            <w:r w:rsidRPr="000D32D0">
              <w:rPr>
                <w:b/>
                <w:spacing w:val="-2"/>
              </w:rPr>
              <w:t xml:space="preserve">Number </w:t>
            </w:r>
            <w:r w:rsidRPr="000D32D0">
              <w:rPr>
                <w:b/>
                <w:spacing w:val="-4"/>
              </w:rPr>
              <w:t xml:space="preserve">and </w:t>
            </w:r>
            <w:r w:rsidRPr="000D32D0">
              <w:rPr>
                <w:b/>
                <w:spacing w:val="-2"/>
              </w:rPr>
              <w:t>place value</w:t>
            </w:r>
          </w:p>
        </w:tc>
        <w:tc>
          <w:tcPr>
            <w:tcW w:w="2477" w:type="dxa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line="265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>
            <w:pPr>
              <w:pStyle w:val="TableParagraph"/>
              <w:ind w:left="11" w:right="1"/>
              <w:jc w:val="center"/>
            </w:pPr>
            <w:r>
              <w:t>(30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50mths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ELGs)</w:t>
            </w:r>
          </w:p>
        </w:tc>
        <w:tc>
          <w:tcPr>
            <w:tcW w:w="4006" w:type="dxa"/>
            <w:gridSpan w:val="2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>
            <w:pPr>
              <w:pStyle w:val="TableParagraph"/>
              <w:spacing w:line="243" w:lineRule="exact"/>
              <w:ind w:left="9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011" w:type="dxa"/>
            <w:gridSpan w:val="4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line="341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>
            <w:pPr>
              <w:pStyle w:val="TableParagraph"/>
              <w:ind w:left="12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1014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49"/>
              <w:ind w:left="107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>
            <w:pPr>
              <w:pStyle w:val="TableParagraph"/>
              <w:spacing w:before="51"/>
              <w:ind w:left="107" w:right="724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02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7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04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04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01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6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02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9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04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9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436"/>
        </w:trPr>
        <w:tc>
          <w:tcPr>
            <w:tcW w:w="953" w:type="dxa"/>
            <w:vMerge w:val="restart"/>
            <w:shd w:val="clear" w:color="auto" w:fill="BFBFBF" w:themeFill="background1" w:themeFillShade="BF"/>
            <w:textDirection w:val="tbRl"/>
          </w:tcPr>
          <w:p w:rsidR="006A6013" w:rsidRDefault="006A6013">
            <w:pPr>
              <w:pStyle w:val="TableParagraph"/>
              <w:spacing w:before="105"/>
              <w:rPr>
                <w:b/>
              </w:rPr>
            </w:pPr>
          </w:p>
          <w:p w:rsidR="006A6013" w:rsidRPr="000D32D0" w:rsidRDefault="003F5450">
            <w:pPr>
              <w:pStyle w:val="TableParagraph"/>
              <w:ind w:left="115"/>
              <w:rPr>
                <w:b/>
              </w:rPr>
            </w:pPr>
            <w:r w:rsidRPr="000D32D0">
              <w:rPr>
                <w:b/>
                <w:spacing w:val="-2"/>
              </w:rPr>
              <w:t>Counting</w:t>
            </w:r>
          </w:p>
        </w:tc>
        <w:tc>
          <w:tcPr>
            <w:tcW w:w="2477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color w:val="F18B1C"/>
                <w:sz w:val="16"/>
              </w:rPr>
              <w:t>To</w:t>
            </w:r>
            <w:r>
              <w:rPr>
                <w:color w:val="F18B1C"/>
                <w:spacing w:val="-5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recite</w:t>
            </w:r>
            <w:r>
              <w:rPr>
                <w:color w:val="F18B1C"/>
                <w:spacing w:val="-4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numbers</w:t>
            </w:r>
            <w:r>
              <w:rPr>
                <w:color w:val="F18B1C"/>
                <w:spacing w:val="-4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in</w:t>
            </w:r>
            <w:r>
              <w:rPr>
                <w:color w:val="F18B1C"/>
                <w:spacing w:val="-2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order</w:t>
            </w:r>
            <w:r>
              <w:rPr>
                <w:color w:val="F18B1C"/>
                <w:spacing w:val="-2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to</w:t>
            </w:r>
            <w:r>
              <w:rPr>
                <w:color w:val="F18B1C"/>
                <w:spacing w:val="-4"/>
                <w:sz w:val="16"/>
              </w:rPr>
              <w:t xml:space="preserve"> </w:t>
            </w:r>
            <w:r>
              <w:rPr>
                <w:color w:val="F18B1C"/>
                <w:spacing w:val="-5"/>
                <w:sz w:val="16"/>
              </w:rPr>
              <w:t>10.</w:t>
            </w:r>
          </w:p>
        </w:tc>
        <w:tc>
          <w:tcPr>
            <w:tcW w:w="2002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2"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count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across</w:t>
            </w:r>
          </w:p>
          <w:p w:rsidR="006A6013" w:rsidRDefault="003F5450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100,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forwards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2004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2"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count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steps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2,</w:t>
            </w:r>
          </w:p>
          <w:p w:rsidR="006A6013" w:rsidRDefault="003F5450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0,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</w:tc>
        <w:tc>
          <w:tcPr>
            <w:tcW w:w="2004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2"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count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  <w:p w:rsidR="006A6013" w:rsidRDefault="003F5450">
            <w:pPr>
              <w:pStyle w:val="TableParagraph"/>
              <w:spacing w:line="196" w:lineRule="exact"/>
              <w:ind w:left="108"/>
              <w:rPr>
                <w:sz w:val="18"/>
              </w:rPr>
            </w:pPr>
            <w:r>
              <w:rPr>
                <w:sz w:val="18"/>
              </w:rPr>
              <w:t>multiples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50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2001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2"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multiples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  <w:p w:rsidR="006A6013" w:rsidRDefault="003F5450"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6,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7, 9,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25 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1000.</w:t>
            </w:r>
          </w:p>
        </w:tc>
        <w:tc>
          <w:tcPr>
            <w:tcW w:w="2002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2" w:line="21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count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forwards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</w:t>
            </w:r>
          </w:p>
          <w:p w:rsidR="006A6013" w:rsidRDefault="003F5450"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z w:val="18"/>
              </w:rPr>
              <w:t>backwards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steps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</w:tc>
        <w:tc>
          <w:tcPr>
            <w:tcW w:w="2004" w:type="dxa"/>
            <w:vMerge w:val="restart"/>
          </w:tcPr>
          <w:p w:rsidR="006A6013" w:rsidRPr="007474DA" w:rsidRDefault="007474D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 w:rsidRPr="007474DA">
              <w:rPr>
                <w:rFonts w:asciiTheme="minorHAnsi" w:hAnsiTheme="minorHAnsi" w:cstheme="minorHAnsi"/>
                <w:sz w:val="18"/>
              </w:rPr>
              <w:t>Read, write, order and compare numbers up to 10,000,000 and determine the value of each digit.</w:t>
            </w:r>
          </w:p>
        </w:tc>
      </w:tr>
      <w:tr w:rsidR="006A6013" w:rsidTr="000D32D0">
        <w:trPr>
          <w:trHeight w:val="1544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63" w:lineRule="exact"/>
              <w:ind w:left="107"/>
              <w:rPr>
                <w:sz w:val="16"/>
              </w:rPr>
            </w:pPr>
            <w:r>
              <w:rPr>
                <w:color w:val="F18B1C"/>
                <w:sz w:val="16"/>
              </w:rPr>
              <w:t>To</w:t>
            </w:r>
            <w:r>
              <w:rPr>
                <w:color w:val="F18B1C"/>
                <w:spacing w:val="-4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realise</w:t>
            </w:r>
            <w:r>
              <w:rPr>
                <w:color w:val="F18B1C"/>
                <w:spacing w:val="-5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not</w:t>
            </w:r>
            <w:r>
              <w:rPr>
                <w:color w:val="F18B1C"/>
                <w:spacing w:val="-4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only</w:t>
            </w:r>
            <w:r>
              <w:rPr>
                <w:color w:val="F18B1C"/>
                <w:spacing w:val="-4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objects,</w:t>
            </w:r>
            <w:r>
              <w:rPr>
                <w:color w:val="F18B1C"/>
                <w:spacing w:val="-2"/>
                <w:sz w:val="16"/>
              </w:rPr>
              <w:t xml:space="preserve"> </w:t>
            </w:r>
            <w:r>
              <w:rPr>
                <w:color w:val="F18B1C"/>
                <w:spacing w:val="-5"/>
                <w:sz w:val="16"/>
              </w:rPr>
              <w:t>but</w:t>
            </w:r>
          </w:p>
          <w:p w:rsidR="006A6013" w:rsidRDefault="003F5450">
            <w:pPr>
              <w:pStyle w:val="TableParagraph"/>
              <w:ind w:left="107"/>
              <w:rPr>
                <w:sz w:val="16"/>
              </w:rPr>
            </w:pPr>
            <w:r>
              <w:rPr>
                <w:color w:val="F18B1C"/>
                <w:sz w:val="16"/>
              </w:rPr>
              <w:t>anything</w:t>
            </w:r>
            <w:r>
              <w:rPr>
                <w:color w:val="F18B1C"/>
                <w:spacing w:val="-10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can</w:t>
            </w:r>
            <w:r>
              <w:rPr>
                <w:color w:val="F18B1C"/>
                <w:spacing w:val="-9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be</w:t>
            </w:r>
            <w:r>
              <w:rPr>
                <w:color w:val="F18B1C"/>
                <w:spacing w:val="-9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counted</w:t>
            </w:r>
            <w:r>
              <w:rPr>
                <w:color w:val="F18B1C"/>
                <w:spacing w:val="-9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including</w:t>
            </w:r>
            <w:r>
              <w:rPr>
                <w:color w:val="F18B1C"/>
                <w:spacing w:val="40"/>
                <w:sz w:val="16"/>
              </w:rPr>
              <w:t xml:space="preserve"> </w:t>
            </w:r>
            <w:r>
              <w:rPr>
                <w:color w:val="F18B1C"/>
                <w:sz w:val="16"/>
              </w:rPr>
              <w:t>steps, claps or jumps.</w:t>
            </w:r>
          </w:p>
          <w:p w:rsidR="006A6013" w:rsidRDefault="003F5450">
            <w:pPr>
              <w:pStyle w:val="TableParagraph"/>
              <w:spacing w:before="194" w:line="254" w:lineRule="auto"/>
              <w:ind w:left="107" w:right="184"/>
              <w:rPr>
                <w:sz w:val="16"/>
              </w:rPr>
            </w:pPr>
            <w:r>
              <w:rPr>
                <w:color w:val="22A7F8"/>
                <w:sz w:val="16"/>
              </w:rPr>
              <w:t>To count up to three or four</w:t>
            </w:r>
            <w:r>
              <w:rPr>
                <w:color w:val="22A7F8"/>
                <w:spacing w:val="40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objects</w:t>
            </w:r>
            <w:r>
              <w:rPr>
                <w:color w:val="22A7F8"/>
                <w:spacing w:val="-10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by</w:t>
            </w:r>
            <w:r>
              <w:rPr>
                <w:color w:val="22A7F8"/>
                <w:spacing w:val="-9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saying</w:t>
            </w:r>
            <w:r>
              <w:rPr>
                <w:color w:val="22A7F8"/>
                <w:spacing w:val="-9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one</w:t>
            </w:r>
            <w:r>
              <w:rPr>
                <w:color w:val="22A7F8"/>
                <w:spacing w:val="-9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number</w:t>
            </w:r>
            <w:r>
              <w:rPr>
                <w:color w:val="22A7F8"/>
                <w:spacing w:val="40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name for each item.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backwards, beginning with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1,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any given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number.</w:t>
            </w:r>
          </w:p>
          <w:p w:rsidR="006A6013" w:rsidRDefault="003F5450">
            <w:pPr>
              <w:pStyle w:val="TableParagraph"/>
              <w:spacing w:before="214"/>
              <w:ind w:left="107" w:right="158"/>
              <w:rPr>
                <w:sz w:val="18"/>
              </w:rPr>
            </w:pPr>
            <w:r>
              <w:rPr>
                <w:sz w:val="18"/>
              </w:rPr>
              <w:t>Count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100 in numerals; count in</w:t>
            </w:r>
          </w:p>
          <w:p w:rsidR="006A6013" w:rsidRDefault="003F5450">
            <w:pPr>
              <w:pStyle w:val="TableParagraph"/>
              <w:spacing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multiples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37" w:lineRule="auto"/>
              <w:ind w:left="108"/>
              <w:rPr>
                <w:sz w:val="18"/>
              </w:rPr>
            </w:pPr>
            <w:r>
              <w:rPr>
                <w:sz w:val="18"/>
              </w:rPr>
              <w:t>tens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number, forward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backward.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ind w:left="108" w:right="477"/>
              <w:jc w:val="both"/>
              <w:rPr>
                <w:sz w:val="18"/>
              </w:rPr>
            </w:pPr>
            <w:r>
              <w:rPr>
                <w:sz w:val="18"/>
              </w:rPr>
              <w:t>100.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Find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100 more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less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 given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13"/>
              <w:ind w:left="106"/>
              <w:rPr>
                <w:sz w:val="18"/>
              </w:rPr>
            </w:pPr>
            <w:r>
              <w:rPr>
                <w:sz w:val="18"/>
              </w:rPr>
              <w:t>To count backwards through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zero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include negative numbers.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ind w:left="109" w:right="158"/>
              <w:rPr>
                <w:sz w:val="18"/>
              </w:rPr>
            </w:pPr>
            <w:r>
              <w:rPr>
                <w:sz w:val="18"/>
              </w:rPr>
              <w:t>powers of 10 for any given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1 000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000.</w:t>
            </w:r>
          </w:p>
          <w:p w:rsidR="006A6013" w:rsidRDefault="003F5450">
            <w:pPr>
              <w:pStyle w:val="TableParagraph"/>
              <w:spacing w:before="214"/>
              <w:ind w:left="109"/>
              <w:rPr>
                <w:sz w:val="18"/>
              </w:rPr>
            </w:pPr>
            <w:r>
              <w:rPr>
                <w:sz w:val="18"/>
              </w:rPr>
              <w:t>Count forwards and backwards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positive</w:t>
            </w:r>
          </w:p>
          <w:p w:rsidR="006A6013" w:rsidRDefault="003F5450">
            <w:pPr>
              <w:pStyle w:val="TableParagraph"/>
              <w:spacing w:line="212" w:lineRule="exact"/>
              <w:ind w:left="109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negative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whole</w:t>
            </w: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542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2" w:line="254" w:lineRule="auto"/>
              <w:ind w:left="107" w:right="184"/>
              <w:rPr>
                <w:sz w:val="16"/>
              </w:rPr>
            </w:pP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7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count</w:t>
            </w:r>
            <w:r>
              <w:rPr>
                <w:color w:val="22A7F8"/>
                <w:spacing w:val="-7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out</w:t>
            </w:r>
            <w:r>
              <w:rPr>
                <w:color w:val="22A7F8"/>
                <w:spacing w:val="-8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up</w:t>
            </w:r>
            <w:r>
              <w:rPr>
                <w:color w:val="22A7F8"/>
                <w:spacing w:val="-6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7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six</w:t>
            </w:r>
            <w:r>
              <w:rPr>
                <w:color w:val="22A7F8"/>
                <w:spacing w:val="-6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objects</w:t>
            </w:r>
            <w:r>
              <w:rPr>
                <w:color w:val="22A7F8"/>
                <w:spacing w:val="40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from a larger group.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10s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8" w:lineRule="exact"/>
              <w:ind w:left="109"/>
              <w:rPr>
                <w:sz w:val="18"/>
              </w:rPr>
            </w:pPr>
            <w:r>
              <w:rPr>
                <w:sz w:val="18"/>
              </w:rPr>
              <w:t>numbers,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including</w:t>
            </w:r>
          </w:p>
          <w:p w:rsidR="006A6013" w:rsidRDefault="003F5450"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z w:val="18"/>
              </w:rPr>
              <w:t>through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zero.</w:t>
            </w: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99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9" w:line="190" w:lineRule="exact"/>
              <w:ind w:left="107"/>
              <w:rPr>
                <w:sz w:val="16"/>
              </w:rPr>
            </w:pP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count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actions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or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objects</w:t>
            </w:r>
            <w:r>
              <w:rPr>
                <w:color w:val="22A7F8"/>
                <w:spacing w:val="-4"/>
                <w:sz w:val="16"/>
              </w:rPr>
              <w:t xml:space="preserve"> which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300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color w:val="22A7F8"/>
                <w:sz w:val="16"/>
              </w:rPr>
              <w:t>cannot</w:t>
            </w:r>
            <w:r>
              <w:rPr>
                <w:color w:val="22A7F8"/>
                <w:spacing w:val="-5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be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pacing w:val="-2"/>
                <w:sz w:val="16"/>
              </w:rPr>
              <w:t>moved.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300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90" w:line="190" w:lineRule="exact"/>
              <w:ind w:left="107"/>
              <w:rPr>
                <w:sz w:val="16"/>
              </w:rPr>
            </w:pP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count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objects</w:t>
            </w:r>
            <w:r>
              <w:rPr>
                <w:color w:val="22A7F8"/>
                <w:spacing w:val="-2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10</w:t>
            </w:r>
            <w:r>
              <w:rPr>
                <w:color w:val="22A7F8"/>
                <w:spacing w:val="-3"/>
                <w:sz w:val="16"/>
              </w:rPr>
              <w:t xml:space="preserve"> </w:t>
            </w:r>
            <w:r>
              <w:rPr>
                <w:color w:val="22A7F8"/>
                <w:spacing w:val="-5"/>
                <w:sz w:val="16"/>
              </w:rPr>
              <w:t>and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99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color w:val="22A7F8"/>
                <w:sz w:val="16"/>
              </w:rPr>
              <w:t>beginning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5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count</w:t>
            </w:r>
            <w:r>
              <w:rPr>
                <w:color w:val="22A7F8"/>
                <w:spacing w:val="-5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beyond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pacing w:val="-5"/>
                <w:sz w:val="16"/>
              </w:rPr>
              <w:t>10.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99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9" w:line="190" w:lineRule="exact"/>
              <w:ind w:left="107"/>
              <w:rPr>
                <w:sz w:val="16"/>
              </w:rPr>
            </w:pP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4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count</w:t>
            </w:r>
            <w:r>
              <w:rPr>
                <w:color w:val="22A7F8"/>
                <w:spacing w:val="-3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an</w:t>
            </w:r>
            <w:r>
              <w:rPr>
                <w:color w:val="22A7F8"/>
                <w:spacing w:val="-3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irregular</w:t>
            </w:r>
            <w:r>
              <w:rPr>
                <w:color w:val="22A7F8"/>
                <w:spacing w:val="-3"/>
                <w:sz w:val="16"/>
              </w:rPr>
              <w:t xml:space="preserve"> </w:t>
            </w:r>
            <w:r>
              <w:rPr>
                <w:color w:val="22A7F8"/>
                <w:spacing w:val="-2"/>
                <w:sz w:val="16"/>
              </w:rPr>
              <w:t>arrangement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99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color w:val="22A7F8"/>
                <w:sz w:val="16"/>
              </w:rPr>
              <w:t>of</w:t>
            </w:r>
            <w:r>
              <w:rPr>
                <w:color w:val="22A7F8"/>
                <w:spacing w:val="-3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up</w:t>
            </w:r>
            <w:r>
              <w:rPr>
                <w:color w:val="22A7F8"/>
                <w:spacing w:val="-3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1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ten</w:t>
            </w:r>
            <w:r>
              <w:rPr>
                <w:color w:val="22A7F8"/>
                <w:spacing w:val="-2"/>
                <w:sz w:val="16"/>
              </w:rPr>
              <w:t xml:space="preserve"> objects.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873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9"/>
              <w:ind w:left="107" w:right="184"/>
              <w:rPr>
                <w:sz w:val="16"/>
              </w:rPr>
            </w:pPr>
            <w:r>
              <w:rPr>
                <w:color w:val="22A7F8"/>
                <w:sz w:val="16"/>
              </w:rPr>
              <w:t>To</w:t>
            </w:r>
            <w:r>
              <w:rPr>
                <w:color w:val="22A7F8"/>
                <w:spacing w:val="-10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estimate</w:t>
            </w:r>
            <w:r>
              <w:rPr>
                <w:color w:val="22A7F8"/>
                <w:spacing w:val="-9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how</w:t>
            </w:r>
            <w:r>
              <w:rPr>
                <w:color w:val="22A7F8"/>
                <w:spacing w:val="-9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many</w:t>
            </w:r>
            <w:r>
              <w:rPr>
                <w:color w:val="22A7F8"/>
                <w:spacing w:val="-9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objects</w:t>
            </w:r>
            <w:r>
              <w:rPr>
                <w:color w:val="22A7F8"/>
                <w:spacing w:val="40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they can see and check by</w:t>
            </w:r>
            <w:r>
              <w:rPr>
                <w:color w:val="22A7F8"/>
                <w:spacing w:val="40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counting</w:t>
            </w:r>
            <w:r>
              <w:rPr>
                <w:color w:val="22A7F8"/>
                <w:spacing w:val="-5"/>
                <w:sz w:val="16"/>
              </w:rPr>
              <w:t xml:space="preserve"> </w:t>
            </w:r>
            <w:r>
              <w:rPr>
                <w:color w:val="22A7F8"/>
                <w:sz w:val="16"/>
              </w:rPr>
              <w:t>them.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02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1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02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02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1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02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02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667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84" w:lineRule="exact"/>
              <w:ind w:left="107"/>
              <w:rPr>
                <w:sz w:val="16"/>
              </w:rPr>
            </w:pPr>
            <w:r>
              <w:rPr>
                <w:color w:val="00AF50"/>
                <w:sz w:val="16"/>
              </w:rPr>
              <w:t>To</w:t>
            </w:r>
            <w:r>
              <w:rPr>
                <w:color w:val="00AF50"/>
                <w:spacing w:val="-5"/>
                <w:sz w:val="16"/>
              </w:rPr>
              <w:t xml:space="preserve"> </w:t>
            </w:r>
            <w:r>
              <w:rPr>
                <w:color w:val="00AF50"/>
                <w:sz w:val="16"/>
              </w:rPr>
              <w:t>count</w:t>
            </w:r>
            <w:r>
              <w:rPr>
                <w:color w:val="00AF50"/>
                <w:spacing w:val="-5"/>
                <w:sz w:val="16"/>
              </w:rPr>
              <w:t xml:space="preserve"> </w:t>
            </w:r>
            <w:r>
              <w:rPr>
                <w:color w:val="00AF50"/>
                <w:sz w:val="16"/>
              </w:rPr>
              <w:t>reliably</w:t>
            </w:r>
            <w:r>
              <w:rPr>
                <w:color w:val="00AF50"/>
                <w:spacing w:val="-5"/>
                <w:sz w:val="16"/>
              </w:rPr>
              <w:t xml:space="preserve"> </w:t>
            </w:r>
            <w:r>
              <w:rPr>
                <w:color w:val="00AF50"/>
                <w:sz w:val="16"/>
              </w:rPr>
              <w:t>with</w:t>
            </w:r>
            <w:r>
              <w:rPr>
                <w:color w:val="00AF50"/>
                <w:spacing w:val="-4"/>
                <w:sz w:val="16"/>
              </w:rPr>
              <w:t xml:space="preserve"> </w:t>
            </w:r>
            <w:r>
              <w:rPr>
                <w:color w:val="00AF50"/>
                <w:spacing w:val="-2"/>
                <w:sz w:val="16"/>
              </w:rPr>
              <w:t>numbers</w:t>
            </w:r>
          </w:p>
          <w:p w:rsidR="006A6013" w:rsidRDefault="003F5450">
            <w:pPr>
              <w:pStyle w:val="TableParagraph"/>
              <w:spacing w:before="11"/>
              <w:ind w:left="107"/>
              <w:rPr>
                <w:sz w:val="18"/>
              </w:rPr>
            </w:pPr>
            <w:r>
              <w:rPr>
                <w:color w:val="00AF50"/>
                <w:position w:val="1"/>
                <w:sz w:val="16"/>
              </w:rPr>
              <w:t>from</w:t>
            </w:r>
            <w:r>
              <w:rPr>
                <w:color w:val="00AF50"/>
                <w:spacing w:val="-2"/>
                <w:position w:val="1"/>
                <w:sz w:val="16"/>
              </w:rPr>
              <w:t xml:space="preserve"> </w:t>
            </w:r>
            <w:r>
              <w:rPr>
                <w:color w:val="00AF50"/>
                <w:position w:val="1"/>
                <w:sz w:val="16"/>
              </w:rPr>
              <w:t>one</w:t>
            </w:r>
            <w:r>
              <w:rPr>
                <w:color w:val="00AF50"/>
                <w:spacing w:val="-4"/>
                <w:position w:val="1"/>
                <w:sz w:val="16"/>
              </w:rPr>
              <w:t xml:space="preserve"> </w:t>
            </w:r>
            <w:r>
              <w:rPr>
                <w:color w:val="00AF50"/>
                <w:position w:val="1"/>
                <w:sz w:val="16"/>
              </w:rPr>
              <w:t>to</w:t>
            </w:r>
            <w:r>
              <w:rPr>
                <w:color w:val="00AF50"/>
                <w:spacing w:val="-3"/>
                <w:position w:val="1"/>
                <w:sz w:val="16"/>
              </w:rPr>
              <w:t xml:space="preserve"> </w:t>
            </w:r>
            <w:r>
              <w:rPr>
                <w:color w:val="00AF50"/>
                <w:spacing w:val="-5"/>
                <w:position w:val="1"/>
                <w:sz w:val="16"/>
              </w:rPr>
              <w:t>20</w:t>
            </w:r>
            <w:r>
              <w:rPr>
                <w:color w:val="00AF50"/>
                <w:spacing w:val="-5"/>
                <w:sz w:val="18"/>
              </w:rPr>
              <w:t>.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454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16" w:line="218" w:lineRule="exact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22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21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Spring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438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Summer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</w:tc>
        <w:tc>
          <w:tcPr>
            <w:tcW w:w="2002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2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</w:tbl>
    <w:p w:rsidR="006A6013" w:rsidRDefault="006A6013">
      <w:pPr>
        <w:rPr>
          <w:sz w:val="2"/>
          <w:szCs w:val="2"/>
        </w:rPr>
        <w:sectPr w:rsidR="006A6013">
          <w:pgSz w:w="16840" w:h="11910" w:orient="landscape"/>
          <w:pgMar w:top="68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"/>
        <w:gridCol w:w="2069"/>
        <w:gridCol w:w="2072"/>
        <w:gridCol w:w="2069"/>
        <w:gridCol w:w="2074"/>
        <w:gridCol w:w="2069"/>
        <w:gridCol w:w="2072"/>
        <w:gridCol w:w="2071"/>
      </w:tblGrid>
      <w:tr w:rsidR="006A6013" w:rsidTr="000D32D0">
        <w:trPr>
          <w:trHeight w:val="1123"/>
        </w:trPr>
        <w:tc>
          <w:tcPr>
            <w:tcW w:w="953" w:type="dxa"/>
            <w:vMerge w:val="restart"/>
            <w:shd w:val="clear" w:color="auto" w:fill="BFBFBF" w:themeFill="background1" w:themeFillShade="BF"/>
          </w:tcPr>
          <w:p w:rsidR="006A6013" w:rsidRPr="000D32D0" w:rsidRDefault="003F5450">
            <w:pPr>
              <w:pStyle w:val="TableParagraph"/>
              <w:ind w:left="107" w:right="92"/>
              <w:rPr>
                <w:b/>
              </w:rPr>
            </w:pPr>
            <w:r w:rsidRPr="000D32D0">
              <w:rPr>
                <w:b/>
                <w:spacing w:val="-2"/>
              </w:rPr>
              <w:lastRenderedPageBreak/>
              <w:t xml:space="preserve">Number </w:t>
            </w:r>
            <w:r w:rsidRPr="000D32D0">
              <w:rPr>
                <w:b/>
                <w:spacing w:val="-4"/>
              </w:rPr>
              <w:t xml:space="preserve">and </w:t>
            </w:r>
            <w:r w:rsidRPr="000D32D0">
              <w:rPr>
                <w:b/>
                <w:spacing w:val="-2"/>
              </w:rPr>
              <w:t>place value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5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ind w:left="147" w:right="136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141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341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286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line="244" w:lineRule="exact"/>
              <w:ind w:left="9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330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7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71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4596"/>
        </w:trPr>
        <w:tc>
          <w:tcPr>
            <w:tcW w:w="953" w:type="dxa"/>
            <w:shd w:val="clear" w:color="auto" w:fill="BFBFBF" w:themeFill="background1" w:themeFillShade="BF"/>
            <w:textDirection w:val="tbRl"/>
          </w:tcPr>
          <w:p w:rsidR="006A6013" w:rsidRDefault="006A6013">
            <w:pPr>
              <w:pStyle w:val="TableParagraph"/>
              <w:rPr>
                <w:b/>
              </w:rPr>
            </w:pPr>
          </w:p>
          <w:p w:rsidR="006A6013" w:rsidRDefault="006A6013">
            <w:pPr>
              <w:pStyle w:val="TableParagraph"/>
              <w:spacing w:before="21"/>
              <w:rPr>
                <w:b/>
              </w:rPr>
            </w:pPr>
          </w:p>
          <w:p w:rsidR="006A6013" w:rsidRPr="000D32D0" w:rsidRDefault="003F5450">
            <w:pPr>
              <w:pStyle w:val="TableParagraph"/>
              <w:ind w:left="115"/>
              <w:rPr>
                <w:b/>
              </w:rPr>
            </w:pPr>
            <w:r w:rsidRPr="000D32D0">
              <w:rPr>
                <w:b/>
              </w:rPr>
              <w:t>Problems</w:t>
            </w:r>
            <w:r w:rsidRPr="000D32D0">
              <w:rPr>
                <w:b/>
                <w:spacing w:val="-6"/>
              </w:rPr>
              <w:t xml:space="preserve"> </w:t>
            </w:r>
            <w:r w:rsidRPr="000D32D0">
              <w:rPr>
                <w:b/>
              </w:rPr>
              <w:t>and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  <w:spacing w:val="-2"/>
              </w:rPr>
              <w:t>rounding</w:t>
            </w:r>
          </w:p>
        </w:tc>
        <w:tc>
          <w:tcPr>
            <w:tcW w:w="2069" w:type="dxa"/>
          </w:tcPr>
          <w:p w:rsidR="006A6013" w:rsidRDefault="003F5450" w:rsidP="000D32D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11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show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curiosity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 xml:space="preserve">about numbers by offering comments or asking </w:t>
            </w:r>
            <w:r>
              <w:rPr>
                <w:color w:val="F18B1C"/>
                <w:spacing w:val="-2"/>
                <w:sz w:val="18"/>
              </w:rPr>
              <w:t>questions</w:t>
            </w:r>
          </w:p>
          <w:p w:rsidR="006A6013" w:rsidRDefault="003F5450" w:rsidP="000D32D0">
            <w:pPr>
              <w:pStyle w:val="TableParagraph"/>
              <w:spacing w:before="218"/>
              <w:ind w:left="107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11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show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an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interest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 number problems</w:t>
            </w: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107" w:right="151"/>
              <w:rPr>
                <w:sz w:val="18"/>
              </w:rPr>
            </w:pPr>
            <w:r>
              <w:rPr>
                <w:color w:val="00AFEF"/>
                <w:sz w:val="18"/>
              </w:rPr>
              <w:t>To</w:t>
            </w:r>
            <w:r>
              <w:rPr>
                <w:color w:val="00AFEF"/>
                <w:spacing w:val="-10"/>
                <w:sz w:val="18"/>
              </w:rPr>
              <w:t xml:space="preserve"> </w:t>
            </w:r>
            <w:r>
              <w:rPr>
                <w:color w:val="00AFEF"/>
                <w:sz w:val="18"/>
              </w:rPr>
              <w:t>being</w:t>
            </w:r>
            <w:r>
              <w:rPr>
                <w:color w:val="00AFEF"/>
                <w:spacing w:val="-10"/>
                <w:sz w:val="18"/>
              </w:rPr>
              <w:t xml:space="preserve"> </w:t>
            </w:r>
            <w:r>
              <w:rPr>
                <w:color w:val="00AFEF"/>
                <w:sz w:val="18"/>
              </w:rPr>
              <w:t>to</w:t>
            </w:r>
            <w:r>
              <w:rPr>
                <w:color w:val="00AFEF"/>
                <w:spacing w:val="-10"/>
                <w:sz w:val="18"/>
              </w:rPr>
              <w:t xml:space="preserve"> </w:t>
            </w:r>
            <w:r>
              <w:rPr>
                <w:color w:val="00AFEF"/>
                <w:sz w:val="18"/>
              </w:rPr>
              <w:t>identify</w:t>
            </w:r>
            <w:r>
              <w:rPr>
                <w:color w:val="00AFEF"/>
                <w:spacing w:val="-10"/>
                <w:sz w:val="18"/>
              </w:rPr>
              <w:t xml:space="preserve"> </w:t>
            </w:r>
            <w:r>
              <w:rPr>
                <w:color w:val="00AFEF"/>
                <w:sz w:val="18"/>
              </w:rPr>
              <w:t>own mathematical problems based on own interest and</w:t>
            </w:r>
            <w:r>
              <w:rPr>
                <w:color w:val="00AFEF"/>
                <w:spacing w:val="-2"/>
                <w:sz w:val="18"/>
              </w:rPr>
              <w:t xml:space="preserve"> </w:t>
            </w:r>
            <w:r>
              <w:rPr>
                <w:color w:val="00AFEF"/>
                <w:sz w:val="18"/>
              </w:rPr>
              <w:t>fascination</w:t>
            </w:r>
          </w:p>
        </w:tc>
        <w:tc>
          <w:tcPr>
            <w:tcW w:w="2072" w:type="dxa"/>
          </w:tcPr>
          <w:p w:rsidR="006A6013" w:rsidRDefault="006A6013" w:rsidP="000D32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</w:tcPr>
          <w:p w:rsidR="006A6013" w:rsidRDefault="003F5450" w:rsidP="000D32D0">
            <w:pPr>
              <w:pStyle w:val="TableParagraph"/>
              <w:spacing w:before="1"/>
              <w:ind w:left="107" w:right="31"/>
              <w:rPr>
                <w:sz w:val="18"/>
              </w:rPr>
            </w:pPr>
            <w:r>
              <w:rPr>
                <w:sz w:val="18"/>
              </w:rPr>
              <w:t>Use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place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and numbers to solve </w:t>
            </w:r>
            <w:r>
              <w:rPr>
                <w:spacing w:val="-2"/>
                <w:sz w:val="18"/>
              </w:rPr>
              <w:t>problems</w:t>
            </w: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66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4" w:type="dxa"/>
          </w:tcPr>
          <w:p w:rsidR="006A6013" w:rsidRDefault="003F5450" w:rsidP="000D32D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Solve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problems and practical problems involving these ideas</w:t>
            </w: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66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69" w:type="dxa"/>
          </w:tcPr>
          <w:p w:rsidR="006A6013" w:rsidRDefault="003F5450" w:rsidP="000D32D0">
            <w:pPr>
              <w:pStyle w:val="TableParagraph"/>
              <w:spacing w:before="1"/>
              <w:ind w:left="105" w:right="330"/>
              <w:rPr>
                <w:sz w:val="18"/>
              </w:rPr>
            </w:pPr>
            <w:r>
              <w:rPr>
                <w:sz w:val="18"/>
              </w:rPr>
              <w:t>Round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 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nearest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1000</w:t>
            </w:r>
          </w:p>
          <w:p w:rsidR="006A6013" w:rsidRDefault="003F5450" w:rsidP="000D32D0">
            <w:pPr>
              <w:pStyle w:val="TableParagraph"/>
              <w:spacing w:before="219"/>
              <w:ind w:left="105" w:right="151"/>
              <w:rPr>
                <w:sz w:val="18"/>
              </w:rPr>
            </w:pPr>
            <w:r>
              <w:rPr>
                <w:sz w:val="18"/>
              </w:rPr>
              <w:t>Solve number and practical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problems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that involve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above and with increasingly large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661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2" w:type="dxa"/>
          </w:tcPr>
          <w:p w:rsidR="006A6013" w:rsidRDefault="003F5450" w:rsidP="000D32D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Interpret negative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context</w:t>
            </w:r>
          </w:p>
          <w:p w:rsidR="006A6013" w:rsidRDefault="003F5450" w:rsidP="000D32D0">
            <w:pPr>
              <w:pStyle w:val="TableParagraph"/>
              <w:spacing w:before="218"/>
              <w:ind w:left="107" w:right="74"/>
              <w:rPr>
                <w:sz w:val="18"/>
              </w:rPr>
            </w:pPr>
            <w:r>
              <w:rPr>
                <w:sz w:val="18"/>
              </w:rPr>
              <w:t>Round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 1000000 to the nearest 10,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100,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1000,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10000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</w:p>
          <w:p w:rsidR="006A6013" w:rsidRDefault="003F5450" w:rsidP="000D32D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100000</w:t>
            </w: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107" w:right="74"/>
              <w:rPr>
                <w:sz w:val="18"/>
              </w:rPr>
            </w:pPr>
            <w:r>
              <w:rPr>
                <w:sz w:val="18"/>
              </w:rPr>
              <w:t>Solve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problems and practical problems that involve all of the </w:t>
            </w:r>
            <w:r>
              <w:rPr>
                <w:spacing w:val="-2"/>
                <w:sz w:val="18"/>
              </w:rPr>
              <w:t>above</w:t>
            </w:r>
          </w:p>
          <w:p w:rsidR="006A6013" w:rsidRDefault="006A6013" w:rsidP="000D32D0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46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1" w:type="dxa"/>
          </w:tcPr>
          <w:p w:rsidR="006A6013" w:rsidRDefault="003F5450" w:rsidP="000D32D0">
            <w:pPr>
              <w:pStyle w:val="TableParagraph"/>
              <w:spacing w:before="1"/>
              <w:ind w:left="107" w:right="382"/>
              <w:rPr>
                <w:sz w:val="18"/>
              </w:rPr>
            </w:pPr>
            <w:r>
              <w:rPr>
                <w:sz w:val="18"/>
              </w:rPr>
              <w:t>Round any whole number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required degree of accuracy</w:t>
            </w:r>
          </w:p>
          <w:p w:rsidR="006A6013" w:rsidRDefault="003F5450" w:rsidP="000D32D0">
            <w:pPr>
              <w:pStyle w:val="TableParagraph"/>
              <w:spacing w:before="219"/>
              <w:ind w:left="107"/>
              <w:rPr>
                <w:sz w:val="18"/>
              </w:rPr>
            </w:pPr>
            <w:r>
              <w:rPr>
                <w:sz w:val="18"/>
              </w:rPr>
              <w:t>Use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negative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 context, and calculate intervals across zero</w:t>
            </w: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107" w:right="22"/>
              <w:rPr>
                <w:sz w:val="18"/>
              </w:rPr>
            </w:pPr>
            <w:r>
              <w:rPr>
                <w:sz w:val="18"/>
              </w:rPr>
              <w:t>Solve number and practical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problems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that involve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above</w:t>
            </w:r>
          </w:p>
          <w:p w:rsidR="006A6013" w:rsidRDefault="006A6013" w:rsidP="000D32D0">
            <w:pPr>
              <w:pStyle w:val="TableParagraph"/>
              <w:rPr>
                <w:b/>
                <w:sz w:val="18"/>
              </w:rPr>
            </w:pPr>
          </w:p>
          <w:p w:rsidR="006A6013" w:rsidRDefault="006A6013" w:rsidP="000D32D0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 w:rsidP="000D32D0">
            <w:pPr>
              <w:pStyle w:val="TableParagraph"/>
              <w:ind w:left="663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type w:val="continuous"/>
          <w:pgSz w:w="16840" w:h="11910" w:orient="landscape"/>
          <w:pgMar w:top="70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"/>
        <w:gridCol w:w="2069"/>
        <w:gridCol w:w="2072"/>
        <w:gridCol w:w="2069"/>
        <w:gridCol w:w="2074"/>
        <w:gridCol w:w="2069"/>
        <w:gridCol w:w="2072"/>
        <w:gridCol w:w="2071"/>
      </w:tblGrid>
      <w:tr w:rsidR="006A6013" w:rsidTr="000D32D0">
        <w:trPr>
          <w:trHeight w:val="1123"/>
        </w:trPr>
        <w:tc>
          <w:tcPr>
            <w:tcW w:w="953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107" w:right="92"/>
              <w:jc w:val="center"/>
              <w:rPr>
                <w:b/>
              </w:rPr>
            </w:pPr>
            <w:r w:rsidRPr="000D32D0">
              <w:rPr>
                <w:b/>
                <w:spacing w:val="-2"/>
              </w:rPr>
              <w:lastRenderedPageBreak/>
              <w:t xml:space="preserve">Number </w:t>
            </w:r>
            <w:r w:rsidRPr="000D32D0">
              <w:rPr>
                <w:b/>
                <w:spacing w:val="-4"/>
              </w:rPr>
              <w:t xml:space="preserve">and </w:t>
            </w:r>
            <w:r w:rsidRPr="000D32D0">
              <w:rPr>
                <w:b/>
                <w:spacing w:val="-2"/>
              </w:rPr>
              <w:t>place value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5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ind w:left="147" w:right="136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141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341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286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line="244" w:lineRule="exact"/>
              <w:ind w:left="9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Default="006A6013" w:rsidP="000D32D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330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7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71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5136"/>
        </w:trPr>
        <w:tc>
          <w:tcPr>
            <w:tcW w:w="953" w:type="dxa"/>
            <w:shd w:val="clear" w:color="auto" w:fill="BFBFBF" w:themeFill="background1" w:themeFillShade="BF"/>
            <w:textDirection w:val="tbRl"/>
          </w:tcPr>
          <w:p w:rsidR="006A6013" w:rsidRDefault="006A6013">
            <w:pPr>
              <w:pStyle w:val="TableParagraph"/>
              <w:rPr>
                <w:b/>
              </w:rPr>
            </w:pPr>
          </w:p>
          <w:p w:rsidR="006A6013" w:rsidRDefault="006A6013">
            <w:pPr>
              <w:pStyle w:val="TableParagraph"/>
              <w:spacing w:before="21"/>
              <w:rPr>
                <w:b/>
              </w:rPr>
            </w:pPr>
          </w:p>
          <w:p w:rsidR="006A6013" w:rsidRPr="000D32D0" w:rsidRDefault="003F5450">
            <w:pPr>
              <w:pStyle w:val="TableParagraph"/>
              <w:ind w:left="115"/>
              <w:rPr>
                <w:b/>
              </w:rPr>
            </w:pPr>
            <w:r w:rsidRPr="000D32D0">
              <w:rPr>
                <w:b/>
              </w:rPr>
              <w:t>Place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</w:rPr>
              <w:t>value:</w:t>
            </w:r>
            <w:r w:rsidRPr="000D32D0">
              <w:rPr>
                <w:b/>
                <w:spacing w:val="-2"/>
              </w:rPr>
              <w:t xml:space="preserve"> Represent</w:t>
            </w:r>
          </w:p>
        </w:tc>
        <w:tc>
          <w:tcPr>
            <w:tcW w:w="2069" w:type="dxa"/>
          </w:tcPr>
          <w:p w:rsidR="006A6013" w:rsidRDefault="003F5450">
            <w:pPr>
              <w:pStyle w:val="TableParagraph"/>
              <w:spacing w:before="1"/>
              <w:ind w:left="107" w:right="151"/>
              <w:rPr>
                <w:sz w:val="18"/>
              </w:rPr>
            </w:pPr>
            <w:r>
              <w:rPr>
                <w:color w:val="22A7F8"/>
                <w:sz w:val="18"/>
              </w:rPr>
              <w:t>To say the number that is</w:t>
            </w:r>
            <w:r>
              <w:rPr>
                <w:color w:val="22A7F8"/>
                <w:spacing w:val="-8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one</w:t>
            </w:r>
            <w:r>
              <w:rPr>
                <w:color w:val="22A7F8"/>
                <w:spacing w:val="-8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more</w:t>
            </w:r>
            <w:r>
              <w:rPr>
                <w:color w:val="22A7F8"/>
                <w:spacing w:val="-9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than</w:t>
            </w:r>
            <w:r>
              <w:rPr>
                <w:color w:val="22A7F8"/>
                <w:spacing w:val="-8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a</w:t>
            </w:r>
            <w:r>
              <w:rPr>
                <w:color w:val="22A7F8"/>
                <w:spacing w:val="-8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given </w:t>
            </w:r>
            <w:r>
              <w:rPr>
                <w:color w:val="22A7F8"/>
                <w:spacing w:val="-2"/>
                <w:sz w:val="18"/>
              </w:rPr>
              <w:t>number.</w:t>
            </w:r>
          </w:p>
          <w:p w:rsidR="006A6013" w:rsidRDefault="003F5450">
            <w:pPr>
              <w:pStyle w:val="TableParagraph"/>
              <w:spacing w:before="219"/>
              <w:ind w:left="107" w:right="151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7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find</w:t>
            </w:r>
            <w:r>
              <w:rPr>
                <w:color w:val="22A7F8"/>
                <w:spacing w:val="-8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one</w:t>
            </w:r>
            <w:r>
              <w:rPr>
                <w:color w:val="22A7F8"/>
                <w:spacing w:val="-8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more</w:t>
            </w:r>
            <w:r>
              <w:rPr>
                <w:color w:val="22A7F8"/>
                <w:spacing w:val="-9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or</w:t>
            </w:r>
            <w:r>
              <w:rPr>
                <w:color w:val="22A7F8"/>
                <w:spacing w:val="-7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one less from a group of up to five</w:t>
            </w:r>
            <w:r>
              <w:rPr>
                <w:color w:val="22A7F8"/>
                <w:spacing w:val="-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objects, then</w:t>
            </w:r>
            <w:r>
              <w:rPr>
                <w:color w:val="22A7F8"/>
                <w:spacing w:val="-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ten </w:t>
            </w:r>
            <w:r>
              <w:rPr>
                <w:color w:val="22A7F8"/>
                <w:spacing w:val="-2"/>
                <w:sz w:val="18"/>
              </w:rPr>
              <w:t>objects.</w:t>
            </w:r>
          </w:p>
          <w:p w:rsidR="006A6013" w:rsidRDefault="003F5450">
            <w:pPr>
              <w:pStyle w:val="TableParagraph"/>
              <w:spacing w:before="161"/>
              <w:ind w:left="107" w:right="151"/>
              <w:rPr>
                <w:sz w:val="18"/>
              </w:rPr>
            </w:pP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say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which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number</w:t>
            </w:r>
            <w:r>
              <w:rPr>
                <w:color w:val="00AF50"/>
                <w:spacing w:val="-9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is one more or one less than a given number from one to 20.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100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1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Spring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Summer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</w:tc>
        <w:tc>
          <w:tcPr>
            <w:tcW w:w="2072" w:type="dxa"/>
          </w:tcPr>
          <w:p w:rsidR="006A6013" w:rsidRDefault="003F5450">
            <w:pPr>
              <w:pStyle w:val="TableParagraph"/>
              <w:spacing w:before="1"/>
              <w:ind w:left="107" w:right="74"/>
              <w:rPr>
                <w:sz w:val="18"/>
              </w:rPr>
            </w:pPr>
            <w:r>
              <w:rPr>
                <w:sz w:val="18"/>
              </w:rPr>
              <w:t>Identify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represent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objects 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pictorial </w:t>
            </w:r>
            <w:r>
              <w:rPr>
                <w:spacing w:val="-2"/>
                <w:sz w:val="18"/>
              </w:rPr>
              <w:t>representations</w:t>
            </w:r>
          </w:p>
          <w:p w:rsidR="006A6013" w:rsidRDefault="003F5450">
            <w:pPr>
              <w:pStyle w:val="TableParagraph"/>
              <w:spacing w:before="218"/>
              <w:ind w:left="107" w:right="74"/>
              <w:rPr>
                <w:sz w:val="18"/>
              </w:rPr>
            </w:pPr>
            <w:r>
              <w:rPr>
                <w:sz w:val="18"/>
              </w:rPr>
              <w:t>Read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numbers to 100 in numerals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numbers from 1 to 20 in numeral 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words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069" w:type="dxa"/>
          </w:tcPr>
          <w:p w:rsidR="006A6013" w:rsidRDefault="003F5450">
            <w:pPr>
              <w:pStyle w:val="TableParagraph"/>
              <w:spacing w:before="1"/>
              <w:ind w:left="107" w:right="151"/>
              <w:rPr>
                <w:sz w:val="18"/>
              </w:rPr>
            </w:pPr>
            <w:r>
              <w:rPr>
                <w:sz w:val="18"/>
              </w:rPr>
              <w:t>Read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numbers to at least 100 in numerals and words</w:t>
            </w:r>
          </w:p>
          <w:p w:rsidR="006A6013" w:rsidRDefault="003F5450">
            <w:pPr>
              <w:pStyle w:val="TableParagraph"/>
              <w:spacing w:before="219"/>
              <w:ind w:left="107" w:right="172"/>
              <w:rPr>
                <w:sz w:val="18"/>
              </w:rPr>
            </w:pPr>
            <w:r>
              <w:rPr>
                <w:sz w:val="18"/>
              </w:rPr>
              <w:t>Identify, represent and estimate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using </w:t>
            </w:r>
            <w:r>
              <w:rPr>
                <w:spacing w:val="-2"/>
                <w:sz w:val="18"/>
              </w:rPr>
              <w:t>different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representations,</w:t>
            </w:r>
            <w:r>
              <w:rPr>
                <w:sz w:val="18"/>
              </w:rPr>
              <w:t xml:space="preserve"> including the number </w:t>
            </w:r>
            <w:r>
              <w:rPr>
                <w:spacing w:val="-4"/>
                <w:sz w:val="18"/>
              </w:rPr>
              <w:t>line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66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4" w:type="dxa"/>
          </w:tcPr>
          <w:p w:rsidR="006A6013" w:rsidRDefault="003F5450">
            <w:pPr>
              <w:pStyle w:val="TableParagraph"/>
              <w:spacing w:before="1"/>
              <w:ind w:left="107" w:right="241"/>
              <w:rPr>
                <w:sz w:val="18"/>
              </w:rPr>
            </w:pPr>
            <w:r>
              <w:rPr>
                <w:sz w:val="18"/>
              </w:rPr>
              <w:t>To read and write numbers up to 1000 in numerals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words.</w:t>
            </w:r>
          </w:p>
          <w:p w:rsidR="006A6013" w:rsidRDefault="003F5450">
            <w:pPr>
              <w:pStyle w:val="TableParagraph"/>
              <w:spacing w:before="219"/>
              <w:ind w:left="107" w:right="103"/>
              <w:rPr>
                <w:sz w:val="18"/>
              </w:rPr>
            </w:pPr>
            <w:r>
              <w:rPr>
                <w:sz w:val="18"/>
              </w:rPr>
              <w:t xml:space="preserve">Identify, represent and </w:t>
            </w:r>
            <w:r w:rsidR="002003BA">
              <w:rPr>
                <w:sz w:val="18"/>
              </w:rPr>
              <w:t>recognise the value of each digit in a three-digit number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66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69" w:type="dxa"/>
          </w:tcPr>
          <w:p w:rsidR="006A6013" w:rsidRDefault="003F5450">
            <w:pPr>
              <w:pStyle w:val="TableParagraph"/>
              <w:spacing w:before="1"/>
              <w:ind w:left="105" w:right="100"/>
              <w:rPr>
                <w:sz w:val="18"/>
              </w:rPr>
            </w:pPr>
            <w:r>
              <w:rPr>
                <w:sz w:val="18"/>
              </w:rPr>
              <w:t>Identify, represent and estimate numbers using different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representations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661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2" w:type="dxa"/>
          </w:tcPr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Read, write, (order and compare)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 least 1000000 and determine the value of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Read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Roman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numerals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to 1000 (M) and recognise years written in Roman </w:t>
            </w:r>
            <w:r>
              <w:rPr>
                <w:spacing w:val="-2"/>
                <w:sz w:val="18"/>
              </w:rPr>
              <w:t>numerals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66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1" w:type="dxa"/>
          </w:tcPr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Read, write, (order and compare)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 least 10000000 and determine the value of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663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70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3"/>
        <w:gridCol w:w="2069"/>
        <w:gridCol w:w="2072"/>
        <w:gridCol w:w="2069"/>
        <w:gridCol w:w="2074"/>
        <w:gridCol w:w="2069"/>
        <w:gridCol w:w="2072"/>
        <w:gridCol w:w="2071"/>
      </w:tblGrid>
      <w:tr w:rsidR="006A6013" w:rsidTr="000D32D0">
        <w:trPr>
          <w:trHeight w:val="1123"/>
        </w:trPr>
        <w:tc>
          <w:tcPr>
            <w:tcW w:w="953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107" w:right="92"/>
              <w:jc w:val="center"/>
              <w:rPr>
                <w:b/>
              </w:rPr>
            </w:pPr>
            <w:r w:rsidRPr="000D32D0">
              <w:rPr>
                <w:b/>
                <w:spacing w:val="-2"/>
              </w:rPr>
              <w:lastRenderedPageBreak/>
              <w:t xml:space="preserve">Number </w:t>
            </w:r>
            <w:r w:rsidRPr="000D32D0">
              <w:rPr>
                <w:b/>
                <w:spacing w:val="-4"/>
              </w:rPr>
              <w:t xml:space="preserve">and </w:t>
            </w:r>
            <w:r w:rsidRPr="000D32D0">
              <w:rPr>
                <w:b/>
                <w:spacing w:val="-2"/>
              </w:rPr>
              <w:t>place value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5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ind w:left="147" w:right="136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141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341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pacing w:val="-2"/>
                <w:sz w:val="20"/>
              </w:rPr>
              <w:t>Teacher</w:t>
            </w:r>
            <w:r>
              <w:rPr>
                <w:b/>
                <w:color w:val="6F2F9F"/>
                <w:spacing w:val="6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Assessment</w:t>
            </w:r>
            <w:r>
              <w:rPr>
                <w:b/>
                <w:color w:val="6F2F9F"/>
                <w:spacing w:val="4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286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 w:line="34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line="244" w:lineRule="exact"/>
              <w:ind w:left="9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953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330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7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7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71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4596"/>
        </w:trPr>
        <w:tc>
          <w:tcPr>
            <w:tcW w:w="953" w:type="dxa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21"/>
              <w:rPr>
                <w:b/>
              </w:rPr>
            </w:pPr>
          </w:p>
          <w:p w:rsidR="006A6013" w:rsidRPr="000D32D0" w:rsidRDefault="003F5450">
            <w:pPr>
              <w:pStyle w:val="TableParagraph"/>
              <w:ind w:left="115"/>
              <w:rPr>
                <w:b/>
              </w:rPr>
            </w:pPr>
            <w:r w:rsidRPr="000D32D0">
              <w:rPr>
                <w:b/>
              </w:rPr>
              <w:t>Use</w:t>
            </w:r>
            <w:r w:rsidRPr="000D32D0">
              <w:rPr>
                <w:b/>
                <w:spacing w:val="-3"/>
              </w:rPr>
              <w:t xml:space="preserve"> </w:t>
            </w:r>
            <w:r w:rsidRPr="000D32D0">
              <w:rPr>
                <w:b/>
              </w:rPr>
              <w:t>place</w:t>
            </w:r>
            <w:r w:rsidRPr="000D32D0">
              <w:rPr>
                <w:b/>
                <w:spacing w:val="-3"/>
              </w:rPr>
              <w:t xml:space="preserve"> </w:t>
            </w:r>
            <w:r w:rsidRPr="000D32D0">
              <w:rPr>
                <w:b/>
              </w:rPr>
              <w:t>value</w:t>
            </w:r>
            <w:r w:rsidRPr="000D32D0">
              <w:rPr>
                <w:b/>
                <w:spacing w:val="-3"/>
              </w:rPr>
              <w:t xml:space="preserve"> </w:t>
            </w:r>
            <w:r w:rsidRPr="000D32D0">
              <w:rPr>
                <w:b/>
              </w:rPr>
              <w:t>and</w:t>
            </w:r>
            <w:r w:rsidRPr="000D32D0">
              <w:rPr>
                <w:b/>
                <w:spacing w:val="-2"/>
              </w:rPr>
              <w:t xml:space="preserve"> compare</w:t>
            </w:r>
          </w:p>
        </w:tc>
        <w:tc>
          <w:tcPr>
            <w:tcW w:w="2069" w:type="dxa"/>
          </w:tcPr>
          <w:p w:rsidR="006A6013" w:rsidRDefault="003F5450">
            <w:pPr>
              <w:pStyle w:val="TableParagraph"/>
              <w:spacing w:before="1" w:line="254" w:lineRule="auto"/>
              <w:ind w:left="107" w:right="151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11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compare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two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groups of</w:t>
            </w:r>
            <w:r>
              <w:rPr>
                <w:color w:val="F18B1C"/>
                <w:spacing w:val="-5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objects,</w:t>
            </w:r>
            <w:r>
              <w:rPr>
                <w:color w:val="F18B1C"/>
                <w:spacing w:val="-4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saying</w:t>
            </w:r>
            <w:r>
              <w:rPr>
                <w:color w:val="F18B1C"/>
                <w:spacing w:val="-5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 xml:space="preserve">when they have the same </w:t>
            </w:r>
            <w:r>
              <w:rPr>
                <w:color w:val="F18B1C"/>
                <w:spacing w:val="-2"/>
                <w:sz w:val="18"/>
              </w:rPr>
              <w:t>number.</w:t>
            </w:r>
          </w:p>
          <w:p w:rsidR="006A6013" w:rsidRDefault="006A6013">
            <w:pPr>
              <w:pStyle w:val="TableParagraph"/>
              <w:spacing w:before="20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56" w:lineRule="auto"/>
              <w:ind w:left="107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9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use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the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language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of ‘more’ and ‘fewer’ to compare two sets of </w:t>
            </w:r>
            <w:r>
              <w:rPr>
                <w:color w:val="22A7F8"/>
                <w:spacing w:val="-2"/>
                <w:sz w:val="18"/>
              </w:rPr>
              <w:t>objects.</w:t>
            </w:r>
          </w:p>
          <w:p w:rsidR="006A6013" w:rsidRDefault="006A6013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 w:right="100"/>
              <w:rPr>
                <w:sz w:val="18"/>
              </w:rPr>
            </w:pP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place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numbers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one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to 20 in order.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Spring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1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Summer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</w:tc>
        <w:tc>
          <w:tcPr>
            <w:tcW w:w="2072" w:type="dxa"/>
          </w:tcPr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Given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one more or less</w:t>
            </w:r>
          </w:p>
          <w:p w:rsidR="006A6013" w:rsidRDefault="006A6013">
            <w:pPr>
              <w:pStyle w:val="TableParagraph"/>
              <w:spacing w:before="21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069" w:type="dxa"/>
          </w:tcPr>
          <w:p w:rsidR="006A6013" w:rsidRDefault="003F5450">
            <w:pPr>
              <w:pStyle w:val="TableParagraph"/>
              <w:spacing w:before="1"/>
              <w:ind w:left="107" w:right="214"/>
              <w:rPr>
                <w:sz w:val="18"/>
              </w:rPr>
            </w:pPr>
            <w:r>
              <w:rPr>
                <w:sz w:val="18"/>
              </w:rPr>
              <w:t>Recognise the place value of each digit in a two-digit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(tens, </w:t>
            </w:r>
            <w:r>
              <w:rPr>
                <w:spacing w:val="-2"/>
                <w:sz w:val="18"/>
              </w:rPr>
              <w:t>ones)</w:t>
            </w:r>
          </w:p>
          <w:p w:rsidR="006A6013" w:rsidRDefault="003F5450">
            <w:pPr>
              <w:pStyle w:val="TableParagraph"/>
              <w:spacing w:before="218"/>
              <w:ind w:left="107" w:right="151"/>
              <w:rPr>
                <w:sz w:val="18"/>
              </w:rPr>
            </w:pPr>
            <w:r>
              <w:rPr>
                <w:sz w:val="18"/>
              </w:rPr>
              <w:t>Compare and order numbers from 0 up to 100;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&lt;,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&gt;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=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signs</w:t>
            </w:r>
          </w:p>
          <w:p w:rsidR="006A6013" w:rsidRDefault="006A6013">
            <w:pPr>
              <w:pStyle w:val="TableParagraph"/>
              <w:spacing w:before="50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4" w:type="dxa"/>
          </w:tcPr>
          <w:p w:rsidR="006A6013" w:rsidRDefault="003F5450">
            <w:pPr>
              <w:pStyle w:val="TableParagraph"/>
              <w:spacing w:before="1"/>
              <w:ind w:left="107" w:right="317"/>
              <w:rPr>
                <w:sz w:val="18"/>
              </w:rPr>
            </w:pPr>
            <w:r>
              <w:rPr>
                <w:sz w:val="18"/>
              </w:rPr>
              <w:t>Recognise the place value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digit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 three-digit number (hundreds,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tens,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ones)</w:t>
            </w:r>
          </w:p>
          <w:p w:rsidR="006A6013" w:rsidRDefault="003F5450">
            <w:pPr>
              <w:pStyle w:val="TableParagraph"/>
              <w:spacing w:before="218"/>
              <w:ind w:left="107"/>
              <w:rPr>
                <w:sz w:val="18"/>
              </w:rPr>
            </w:pPr>
            <w:r>
              <w:rPr>
                <w:sz w:val="18"/>
              </w:rPr>
              <w:t>Compare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order numbers to 1000</w:t>
            </w:r>
          </w:p>
          <w:p w:rsidR="006A6013" w:rsidRDefault="006A6013">
            <w:pPr>
              <w:pStyle w:val="TableParagraph"/>
              <w:spacing w:before="4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69" w:type="dxa"/>
          </w:tcPr>
          <w:p w:rsidR="006A6013" w:rsidRDefault="003F5450">
            <w:pPr>
              <w:pStyle w:val="TableParagraph"/>
              <w:spacing w:before="1"/>
              <w:ind w:left="105" w:right="314"/>
              <w:rPr>
                <w:sz w:val="18"/>
              </w:rPr>
            </w:pPr>
            <w:r>
              <w:rPr>
                <w:sz w:val="18"/>
              </w:rPr>
              <w:t>Recognise the place value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digit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a four-digit number </w:t>
            </w:r>
            <w:r>
              <w:rPr>
                <w:spacing w:val="-2"/>
                <w:sz w:val="18"/>
              </w:rPr>
              <w:t>(thousands, hundreds,</w:t>
            </w:r>
            <w:r>
              <w:rPr>
                <w:sz w:val="18"/>
              </w:rPr>
              <w:t xml:space="preserve"> tens and ones)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Order and compare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beyond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1000</w:t>
            </w:r>
          </w:p>
          <w:p w:rsidR="006A6013" w:rsidRDefault="003F5450">
            <w:pPr>
              <w:pStyle w:val="TableParagraph"/>
              <w:spacing w:before="21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2" w:type="dxa"/>
          </w:tcPr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Read, write, order and compare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 least 1000000 and determine the value of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71" w:type="dxa"/>
          </w:tcPr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Read, write, order and compare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at least 10000000 and determine the value of 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700" w:right="620" w:bottom="280" w:left="500" w:header="720" w:footer="720" w:gutter="0"/>
          <w:cols w:space="720"/>
        </w:sectPr>
      </w:pPr>
    </w:p>
    <w:p w:rsidR="006A6013" w:rsidRPr="000D32D0" w:rsidRDefault="003F5450">
      <w:pPr>
        <w:spacing w:before="30"/>
        <w:ind w:left="124"/>
        <w:jc w:val="center"/>
        <w:rPr>
          <w:b/>
          <w:i/>
        </w:rPr>
      </w:pPr>
      <w:r w:rsidRPr="000D32D0">
        <w:rPr>
          <w:b/>
          <w:i/>
          <w:u w:val="single"/>
        </w:rPr>
        <w:lastRenderedPageBreak/>
        <w:t>Addition</w:t>
      </w:r>
      <w:r w:rsidRPr="000D32D0">
        <w:rPr>
          <w:b/>
          <w:i/>
          <w:spacing w:val="-4"/>
          <w:u w:val="single"/>
        </w:rPr>
        <w:t xml:space="preserve"> </w:t>
      </w:r>
      <w:r w:rsidRPr="000D32D0">
        <w:rPr>
          <w:b/>
          <w:i/>
          <w:u w:val="single"/>
        </w:rPr>
        <w:t>and</w:t>
      </w:r>
      <w:r w:rsidRPr="000D32D0">
        <w:rPr>
          <w:b/>
          <w:i/>
          <w:spacing w:val="-4"/>
          <w:u w:val="single"/>
        </w:rPr>
        <w:t xml:space="preserve"> </w:t>
      </w:r>
      <w:r w:rsidRPr="000D32D0">
        <w:rPr>
          <w:b/>
          <w:i/>
          <w:spacing w:val="-2"/>
          <w:u w:val="single"/>
        </w:rPr>
        <w:t>subtraction</w:t>
      </w:r>
    </w:p>
    <w:p w:rsidR="006A6013" w:rsidRDefault="006A6013">
      <w:pPr>
        <w:pStyle w:val="BodyText"/>
        <w:rPr>
          <w:b/>
          <w:sz w:val="20"/>
        </w:rPr>
      </w:pPr>
    </w:p>
    <w:p w:rsidR="006A6013" w:rsidRDefault="006A6013">
      <w:pPr>
        <w:pStyle w:val="BodyText"/>
        <w:spacing w:before="147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8"/>
        <w:gridCol w:w="2023"/>
        <w:gridCol w:w="2069"/>
        <w:gridCol w:w="2068"/>
        <w:gridCol w:w="2066"/>
        <w:gridCol w:w="2068"/>
        <w:gridCol w:w="2069"/>
        <w:gridCol w:w="1843"/>
      </w:tblGrid>
      <w:tr w:rsidR="006A6013" w:rsidTr="000D32D0">
        <w:trPr>
          <w:trHeight w:val="1122"/>
        </w:trPr>
        <w:tc>
          <w:tcPr>
            <w:tcW w:w="1238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107" w:right="67"/>
              <w:jc w:val="center"/>
              <w:rPr>
                <w:b/>
              </w:rPr>
            </w:pPr>
            <w:r w:rsidRPr="000D32D0">
              <w:rPr>
                <w:b/>
                <w:spacing w:val="-2"/>
              </w:rPr>
              <w:t xml:space="preserve">Addition </w:t>
            </w:r>
            <w:r w:rsidRPr="000D32D0">
              <w:rPr>
                <w:b/>
                <w:spacing w:val="-4"/>
              </w:rPr>
              <w:t xml:space="preserve">and </w:t>
            </w:r>
            <w:r w:rsidRPr="000D32D0">
              <w:rPr>
                <w:b/>
                <w:spacing w:val="-2"/>
              </w:rPr>
              <w:t>subtraction</w:t>
            </w:r>
          </w:p>
        </w:tc>
        <w:tc>
          <w:tcPr>
            <w:tcW w:w="2023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5" w:lineRule="exact"/>
              <w:ind w:left="124" w:right="114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ind w:left="123" w:right="114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137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341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10" w:right="1"/>
              <w:jc w:val="center"/>
              <w:rPr>
                <w:sz w:val="20"/>
              </w:rPr>
            </w:pPr>
            <w:r>
              <w:rPr>
                <w:sz w:val="20"/>
              </w:rPr>
              <w:t>Statutory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046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 w:line="341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10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2023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8" w:right="26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68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9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66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68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10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11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11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1325"/>
        </w:trPr>
        <w:tc>
          <w:tcPr>
            <w:tcW w:w="1238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37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0D32D0">
              <w:rPr>
                <w:b/>
              </w:rPr>
              <w:t>Recall,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</w:rPr>
              <w:t>Represent,</w:t>
            </w:r>
            <w:r w:rsidRPr="000D32D0">
              <w:rPr>
                <w:b/>
                <w:spacing w:val="-5"/>
              </w:rPr>
              <w:t xml:space="preserve"> Use</w:t>
            </w:r>
          </w:p>
        </w:tc>
        <w:tc>
          <w:tcPr>
            <w:tcW w:w="2023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76" w:lineRule="auto"/>
              <w:ind w:left="108" w:right="96"/>
              <w:rPr>
                <w:sz w:val="18"/>
              </w:rPr>
            </w:pPr>
            <w:r>
              <w:rPr>
                <w:color w:val="22A7F8"/>
                <w:sz w:val="18"/>
              </w:rPr>
              <w:t>To begin to use the vocabulary involved in adding and subtracting in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practical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activities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and </w:t>
            </w:r>
            <w:r>
              <w:rPr>
                <w:color w:val="22A7F8"/>
                <w:spacing w:val="-2"/>
                <w:sz w:val="18"/>
              </w:rPr>
              <w:t>discussion.</w:t>
            </w:r>
          </w:p>
        </w:tc>
        <w:tc>
          <w:tcPr>
            <w:tcW w:w="2069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68"/>
              <w:ind w:left="252" w:right="91"/>
              <w:rPr>
                <w:sz w:val="18"/>
              </w:rPr>
            </w:pPr>
            <w:r>
              <w:rPr>
                <w:sz w:val="18"/>
              </w:rPr>
              <w:t>Read write and interpret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mathematical statements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involving additions, subtraction and equals signs</w:t>
            </w:r>
          </w:p>
        </w:tc>
        <w:tc>
          <w:tcPr>
            <w:tcW w:w="2068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9" w:right="98"/>
              <w:rPr>
                <w:sz w:val="18"/>
              </w:rPr>
            </w:pPr>
            <w:r>
              <w:rPr>
                <w:sz w:val="18"/>
              </w:rPr>
              <w:t>Recall and use addition 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subtraction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facts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 20 fluently, and derive 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related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facts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to </w:t>
            </w:r>
            <w:r>
              <w:rPr>
                <w:spacing w:val="-4"/>
                <w:sz w:val="18"/>
              </w:rPr>
              <w:t>100</w:t>
            </w:r>
          </w:p>
        </w:tc>
        <w:tc>
          <w:tcPr>
            <w:tcW w:w="2066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 w:right="35"/>
              <w:rPr>
                <w:sz w:val="18"/>
              </w:rPr>
            </w:pPr>
            <w:r>
              <w:rPr>
                <w:sz w:val="18"/>
              </w:rPr>
              <w:t>Estimate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answer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 calculation and use inverse operations to check answers</w:t>
            </w:r>
          </w:p>
          <w:p w:rsidR="006A6013" w:rsidRDefault="003F5450">
            <w:pPr>
              <w:pStyle w:val="TableParagraph"/>
              <w:spacing w:before="219" w:line="20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68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Estimate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inverse operations to check answers to a calculation</w:t>
            </w:r>
          </w:p>
        </w:tc>
        <w:tc>
          <w:tcPr>
            <w:tcW w:w="2069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11" w:right="151"/>
              <w:rPr>
                <w:sz w:val="18"/>
              </w:rPr>
            </w:pPr>
            <w:r>
              <w:rPr>
                <w:sz w:val="18"/>
              </w:rPr>
              <w:t>Use rounding to check answers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calculations and determine, in the context of a problem, level of accuracy</w:t>
            </w:r>
          </w:p>
        </w:tc>
        <w:tc>
          <w:tcPr>
            <w:tcW w:w="1843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1694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90"/>
              <w:ind w:left="252" w:right="404"/>
              <w:jc w:val="both"/>
              <w:rPr>
                <w:sz w:val="18"/>
              </w:rPr>
            </w:pPr>
            <w:r>
              <w:rPr>
                <w:sz w:val="18"/>
              </w:rPr>
              <w:t>Represent and use number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bonds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 related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subtraction facts within 20</w:t>
            </w:r>
          </w:p>
          <w:p w:rsidR="006A6013" w:rsidRDefault="006A6013">
            <w:pPr>
              <w:pStyle w:val="TableParagraph"/>
              <w:spacing w:before="13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25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68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3" w:lineRule="exact"/>
              <w:ind w:left="109"/>
              <w:rPr>
                <w:sz w:val="18"/>
              </w:rPr>
            </w:pPr>
            <w:r>
              <w:rPr>
                <w:sz w:val="18"/>
              </w:rPr>
              <w:t>Show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addition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  <w:p w:rsidR="006A6013" w:rsidRDefault="003F5450">
            <w:pPr>
              <w:pStyle w:val="TableParagraph"/>
              <w:spacing w:before="1" w:line="237" w:lineRule="auto"/>
              <w:ind w:left="109" w:right="98"/>
              <w:rPr>
                <w:sz w:val="18"/>
              </w:rPr>
            </w:pPr>
            <w:r>
              <w:rPr>
                <w:sz w:val="18"/>
              </w:rPr>
              <w:t>two numbers can be done in any order (commutative) and subtraction of one number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another </w:t>
            </w:r>
            <w:r>
              <w:rPr>
                <w:spacing w:val="-2"/>
                <w:sz w:val="18"/>
              </w:rPr>
              <w:t>cannot</w:t>
            </w:r>
          </w:p>
        </w:tc>
        <w:tc>
          <w:tcPr>
            <w:tcW w:w="2066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04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04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1662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3"/>
              <w:ind w:left="252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68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7" w:line="237" w:lineRule="auto"/>
              <w:ind w:left="109" w:right="98"/>
              <w:rPr>
                <w:sz w:val="18"/>
              </w:rPr>
            </w:pPr>
            <w:r>
              <w:rPr>
                <w:sz w:val="18"/>
              </w:rPr>
              <w:t>Recognise and use the inverse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relationship between addition and subtraction and use this 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check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calculations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 solve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missing</w:t>
            </w:r>
          </w:p>
          <w:p w:rsidR="006A6013" w:rsidRDefault="003F545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problems</w:t>
            </w:r>
          </w:p>
        </w:tc>
        <w:tc>
          <w:tcPr>
            <w:tcW w:w="2066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1830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3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 w:line="237" w:lineRule="auto"/>
              <w:ind w:left="109" w:right="98"/>
              <w:rPr>
                <w:sz w:val="18"/>
              </w:rPr>
            </w:pPr>
            <w:r>
              <w:rPr>
                <w:color w:val="6F2F9F"/>
                <w:sz w:val="18"/>
              </w:rPr>
              <w:t>To recall all numbers bonds to and within 10 and use these to reason with</w:t>
            </w:r>
            <w:r>
              <w:rPr>
                <w:color w:val="6F2F9F"/>
                <w:spacing w:val="-8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-7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calculate</w:t>
            </w:r>
            <w:r>
              <w:rPr>
                <w:color w:val="6F2F9F"/>
                <w:spacing w:val="-7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bonds within 20, </w:t>
            </w:r>
            <w:proofErr w:type="spellStart"/>
            <w:r>
              <w:rPr>
                <w:color w:val="6F2F9F"/>
                <w:sz w:val="18"/>
              </w:rPr>
              <w:t>recognising</w:t>
            </w:r>
            <w:proofErr w:type="spellEnd"/>
            <w:r>
              <w:rPr>
                <w:color w:val="6F2F9F"/>
                <w:sz w:val="18"/>
              </w:rPr>
              <w:t xml:space="preserve"> other</w:t>
            </w:r>
            <w:r>
              <w:rPr>
                <w:color w:val="6F2F9F"/>
                <w:spacing w:val="-1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associated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additive </w:t>
            </w:r>
            <w:r>
              <w:rPr>
                <w:color w:val="6F2F9F"/>
                <w:spacing w:val="-2"/>
                <w:sz w:val="18"/>
              </w:rPr>
              <w:t>relationships</w:t>
            </w:r>
          </w:p>
          <w:p w:rsidR="006A6013" w:rsidRDefault="003F5450">
            <w:pPr>
              <w:pStyle w:val="TableParagraph"/>
              <w:spacing w:before="3" w:line="197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66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8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9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</w:tbl>
    <w:p w:rsidR="006A6013" w:rsidRDefault="006A6013">
      <w:pPr>
        <w:rPr>
          <w:sz w:val="2"/>
          <w:szCs w:val="2"/>
        </w:rPr>
        <w:sectPr w:rsidR="006A6013">
          <w:pgSz w:w="16840" w:h="11910" w:orient="landscape"/>
          <w:pgMar w:top="680" w:right="620" w:bottom="1138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8"/>
        <w:gridCol w:w="2021"/>
        <w:gridCol w:w="2024"/>
        <w:gridCol w:w="2040"/>
        <w:gridCol w:w="2043"/>
        <w:gridCol w:w="2026"/>
        <w:gridCol w:w="2029"/>
        <w:gridCol w:w="2028"/>
      </w:tblGrid>
      <w:tr w:rsidR="006A6013" w:rsidTr="000D32D0">
        <w:trPr>
          <w:trHeight w:val="1125"/>
        </w:trPr>
        <w:tc>
          <w:tcPr>
            <w:tcW w:w="1238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107" w:right="67"/>
              <w:jc w:val="center"/>
              <w:rPr>
                <w:b/>
              </w:rPr>
            </w:pPr>
            <w:r w:rsidRPr="000D32D0">
              <w:rPr>
                <w:b/>
                <w:spacing w:val="-2"/>
              </w:rPr>
              <w:lastRenderedPageBreak/>
              <w:t xml:space="preserve">Addition </w:t>
            </w:r>
            <w:r w:rsidRPr="000D32D0">
              <w:rPr>
                <w:b/>
                <w:spacing w:val="-4"/>
              </w:rPr>
              <w:t xml:space="preserve">and </w:t>
            </w:r>
            <w:r w:rsidRPr="000D32D0">
              <w:rPr>
                <w:b/>
                <w:spacing w:val="-2"/>
              </w:rPr>
              <w:t>subtraction</w:t>
            </w:r>
          </w:p>
        </w:tc>
        <w:tc>
          <w:tcPr>
            <w:tcW w:w="2021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7" w:lineRule="exact"/>
              <w:ind w:left="124" w:right="112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ind w:left="123" w:right="112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064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" w:line="341" w:lineRule="exact"/>
              <w:ind w:left="3" w:righ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line="243" w:lineRule="exact"/>
              <w:ind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spacing w:before="1"/>
              <w:ind w:left="106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126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/>
              <w:ind w:left="1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before="1"/>
              <w:ind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021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8" w:right="267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2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3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4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3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4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3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26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3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2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3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28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3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3986"/>
        </w:trPr>
        <w:tc>
          <w:tcPr>
            <w:tcW w:w="1238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37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0D32D0">
              <w:rPr>
                <w:b/>
                <w:spacing w:val="-2"/>
              </w:rPr>
              <w:t>Calculations</w:t>
            </w:r>
          </w:p>
        </w:tc>
        <w:tc>
          <w:tcPr>
            <w:tcW w:w="2021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8" w:right="149"/>
              <w:rPr>
                <w:sz w:val="18"/>
              </w:rPr>
            </w:pPr>
            <w:r>
              <w:rPr>
                <w:color w:val="22A7F8"/>
                <w:sz w:val="18"/>
              </w:rPr>
              <w:t>To find the total of items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in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two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groups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by counting all of them</w:t>
            </w:r>
          </w:p>
          <w:p w:rsidR="006A6013" w:rsidRDefault="003F5450">
            <w:pPr>
              <w:pStyle w:val="TableParagraph"/>
              <w:spacing w:before="218"/>
              <w:ind w:left="108" w:right="117"/>
              <w:rPr>
                <w:sz w:val="18"/>
              </w:rPr>
            </w:pP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add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subtract</w:t>
            </w:r>
            <w:r>
              <w:rPr>
                <w:color w:val="00AF50"/>
                <w:spacing w:val="-9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two single-digit numbers</w:t>
            </w:r>
            <w:r>
              <w:rPr>
                <w:color w:val="00AF50"/>
                <w:spacing w:val="4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and count on and back to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find</w:t>
            </w:r>
            <w:r>
              <w:rPr>
                <w:color w:val="00AF50"/>
                <w:spacing w:val="-6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the</w:t>
            </w:r>
            <w:r>
              <w:rPr>
                <w:color w:val="00AF50"/>
                <w:spacing w:val="-6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answer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using quantities and objects</w:t>
            </w:r>
          </w:p>
          <w:p w:rsidR="006A6013" w:rsidRDefault="003F5450">
            <w:pPr>
              <w:pStyle w:val="TableParagraph"/>
              <w:spacing w:before="219"/>
              <w:ind w:left="108" w:right="149"/>
              <w:rPr>
                <w:sz w:val="18"/>
              </w:rPr>
            </w:pP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say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which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number</w:t>
            </w:r>
            <w:r>
              <w:rPr>
                <w:color w:val="00AF50"/>
                <w:spacing w:val="-9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is one more or one less than a given number from one to 20.</w:t>
            </w:r>
          </w:p>
          <w:p w:rsidR="006A6013" w:rsidRDefault="003F5450">
            <w:pPr>
              <w:pStyle w:val="TableParagraph"/>
              <w:spacing w:before="161"/>
              <w:ind w:left="108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62"/>
              <w:ind w:left="108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</w:tc>
        <w:tc>
          <w:tcPr>
            <w:tcW w:w="2024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Add and subtract one- digit and two-digit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including </w:t>
            </w:r>
            <w:r>
              <w:rPr>
                <w:spacing w:val="-4"/>
                <w:sz w:val="18"/>
              </w:rPr>
              <w:t>zero</w:t>
            </w:r>
          </w:p>
          <w:p w:rsidR="006A6013" w:rsidRDefault="003F5450">
            <w:pPr>
              <w:pStyle w:val="TableParagraph"/>
              <w:spacing w:before="219"/>
              <w:ind w:left="106" w:right="5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Autumn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1/2</w:t>
            </w:r>
            <w:r>
              <w:rPr>
                <w:b/>
                <w:sz w:val="18"/>
              </w:rPr>
              <w:t xml:space="preserve"> Spring 1</w:t>
            </w:r>
          </w:p>
        </w:tc>
        <w:tc>
          <w:tcPr>
            <w:tcW w:w="2040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3" w:line="237" w:lineRule="auto"/>
              <w:ind w:left="108" w:right="160"/>
              <w:rPr>
                <w:sz w:val="18"/>
              </w:rPr>
            </w:pPr>
            <w:r>
              <w:rPr>
                <w:color w:val="6F2F9F"/>
                <w:sz w:val="18"/>
              </w:rPr>
              <w:t>Add and subtract numbers using an efficient strategy explaining</w:t>
            </w:r>
            <w:r>
              <w:rPr>
                <w:color w:val="6F2F9F"/>
                <w:spacing w:val="-1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their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method verbally, in pictures or using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apparatus </w:t>
            </w:r>
            <w:r>
              <w:rPr>
                <w:sz w:val="18"/>
              </w:rPr>
              <w:t>mentally, including</w:t>
            </w:r>
          </w:p>
          <w:p w:rsidR="006A6013" w:rsidRDefault="003F545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2"/>
              <w:ind w:right="755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two-digit </w:t>
            </w:r>
            <w:r>
              <w:rPr>
                <w:spacing w:val="-2"/>
                <w:sz w:val="18"/>
              </w:rPr>
              <w:t>numbers</w:t>
            </w:r>
          </w:p>
          <w:p w:rsidR="006A6013" w:rsidRDefault="003F545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line="237" w:lineRule="auto"/>
              <w:ind w:right="311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two-digit number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tens</w:t>
            </w:r>
          </w:p>
          <w:p w:rsidR="006A6013" w:rsidRDefault="003F545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546"/>
              <w:rPr>
                <w:sz w:val="18"/>
              </w:rPr>
            </w:pPr>
            <w:r>
              <w:rPr>
                <w:sz w:val="18"/>
              </w:rPr>
              <w:t>Two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two-digit </w:t>
            </w:r>
            <w:r>
              <w:rPr>
                <w:spacing w:val="-2"/>
                <w:sz w:val="18"/>
              </w:rPr>
              <w:t>numbers</w:t>
            </w:r>
          </w:p>
          <w:p w:rsidR="006A6013" w:rsidRDefault="003F545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line="237" w:lineRule="auto"/>
              <w:ind w:right="235"/>
              <w:rPr>
                <w:sz w:val="18"/>
              </w:rPr>
            </w:pPr>
            <w:r>
              <w:rPr>
                <w:sz w:val="18"/>
              </w:rPr>
              <w:t>Adding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three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one- digit numbers</w:t>
            </w:r>
          </w:p>
          <w:p w:rsidR="006A6013" w:rsidRDefault="006A6013">
            <w:pPr>
              <w:pStyle w:val="TableParagraph"/>
              <w:spacing w:before="21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4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8" w:right="54"/>
              <w:rPr>
                <w:sz w:val="18"/>
              </w:rPr>
            </w:pPr>
            <w:r>
              <w:rPr>
                <w:sz w:val="18"/>
              </w:rPr>
              <w:t xml:space="preserve">Add and subtract </w:t>
            </w:r>
            <w:r>
              <w:rPr>
                <w:spacing w:val="-2"/>
                <w:sz w:val="18"/>
              </w:rPr>
              <w:t>numbers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mentally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including:</w:t>
            </w:r>
          </w:p>
          <w:p w:rsidR="006A6013" w:rsidRDefault="003F545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209"/>
              <w:rPr>
                <w:sz w:val="18"/>
              </w:rPr>
            </w:pPr>
            <w:r>
              <w:rPr>
                <w:sz w:val="18"/>
              </w:rPr>
              <w:t>A three digit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ones</w:t>
            </w:r>
          </w:p>
          <w:p w:rsidR="006A6013" w:rsidRDefault="003F545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314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three-digit number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tens</w:t>
            </w:r>
          </w:p>
          <w:p w:rsidR="006A6013" w:rsidRDefault="003F545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645"/>
              <w:jc w:val="both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three-digit number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hundreds</w:t>
            </w:r>
          </w:p>
          <w:p w:rsidR="006A6013" w:rsidRDefault="003F5450">
            <w:pPr>
              <w:pStyle w:val="TableParagraph"/>
              <w:spacing w:before="219"/>
              <w:ind w:left="468" w:right="54"/>
              <w:rPr>
                <w:sz w:val="18"/>
              </w:rPr>
            </w:pPr>
            <w:r>
              <w:rPr>
                <w:sz w:val="18"/>
              </w:rPr>
              <w:t>Add and subtract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 three digits, using formal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written methods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 columnar addition 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subtraction</w:t>
            </w:r>
          </w:p>
        </w:tc>
        <w:tc>
          <w:tcPr>
            <w:tcW w:w="2026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8" w:right="22"/>
              <w:rPr>
                <w:sz w:val="18"/>
              </w:rPr>
            </w:pPr>
            <w:r>
              <w:rPr>
                <w:sz w:val="18"/>
              </w:rPr>
              <w:t>Add and subtract numbers with up to 4 digits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 written methods of columnar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addition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 subtraction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where </w:t>
            </w:r>
            <w:r>
              <w:rPr>
                <w:spacing w:val="-2"/>
                <w:sz w:val="18"/>
              </w:rPr>
              <w:t>appropriate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7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29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 w:right="148"/>
              <w:rPr>
                <w:sz w:val="18"/>
              </w:rPr>
            </w:pPr>
            <w:r>
              <w:rPr>
                <w:sz w:val="18"/>
              </w:rPr>
              <w:t>Add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subtract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whole numbers with more than 4-digits including formal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written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methods (columnar addition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subtraction)</w:t>
            </w:r>
          </w:p>
          <w:p w:rsidR="006A6013" w:rsidRDefault="003F5450">
            <w:pPr>
              <w:pStyle w:val="TableParagraph"/>
              <w:spacing w:before="219"/>
              <w:ind w:left="107" w:right="148"/>
              <w:rPr>
                <w:sz w:val="18"/>
              </w:rPr>
            </w:pPr>
            <w:r>
              <w:rPr>
                <w:sz w:val="18"/>
              </w:rPr>
              <w:t>Add and subtract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mentally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with increasingly large </w:t>
            </w:r>
            <w:r>
              <w:rPr>
                <w:spacing w:val="-2"/>
                <w:sz w:val="18"/>
              </w:rPr>
              <w:t>numbers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28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 w:right="135"/>
              <w:rPr>
                <w:sz w:val="18"/>
              </w:rPr>
            </w:pPr>
            <w:r>
              <w:rPr>
                <w:sz w:val="18"/>
              </w:rPr>
              <w:t>Perform mental calculations,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including with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mixed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operations and large numbers</w:t>
            </w:r>
          </w:p>
          <w:p w:rsidR="006A6013" w:rsidRDefault="003F5450">
            <w:pPr>
              <w:pStyle w:val="TableParagraph"/>
              <w:spacing w:before="219"/>
              <w:ind w:left="107" w:right="135"/>
              <w:rPr>
                <w:sz w:val="18"/>
              </w:rPr>
            </w:pPr>
            <w:r>
              <w:rPr>
                <w:sz w:val="18"/>
              </w:rPr>
              <w:t>Use their knowledge of the order of operation 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carry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out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calculations involving the four </w:t>
            </w:r>
            <w:r>
              <w:rPr>
                <w:spacing w:val="-2"/>
                <w:sz w:val="18"/>
              </w:rPr>
              <w:t>operations</w:t>
            </w:r>
          </w:p>
          <w:p w:rsidR="006A6013" w:rsidRDefault="003F5450">
            <w:pPr>
              <w:pStyle w:val="TableParagraph"/>
              <w:spacing w:before="219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  <w:tr w:rsidR="006A6013" w:rsidTr="000D32D0">
        <w:trPr>
          <w:trHeight w:val="399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color w:val="00AF50"/>
                <w:sz w:val="18"/>
              </w:rPr>
              <w:t>Spring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3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77" w:line="202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26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949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line="189" w:lineRule="exact"/>
              <w:ind w:left="108"/>
              <w:rPr>
                <w:sz w:val="18"/>
              </w:rPr>
            </w:pPr>
            <w:r>
              <w:rPr>
                <w:color w:val="00AF50"/>
                <w:sz w:val="18"/>
              </w:rPr>
              <w:t>Summer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</w:tc>
        <w:tc>
          <w:tcPr>
            <w:tcW w:w="2024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3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6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6013" w:rsidRDefault="006A6013">
      <w:pPr>
        <w:rPr>
          <w:rFonts w:ascii="Times New Roman"/>
          <w:sz w:val="18"/>
        </w:rPr>
        <w:sectPr w:rsidR="006A6013">
          <w:type w:val="continuous"/>
          <w:pgSz w:w="16840" w:h="11910" w:orient="landscape"/>
          <w:pgMar w:top="114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8"/>
        <w:gridCol w:w="2021"/>
        <w:gridCol w:w="2024"/>
        <w:gridCol w:w="2040"/>
        <w:gridCol w:w="2043"/>
        <w:gridCol w:w="2026"/>
        <w:gridCol w:w="2029"/>
        <w:gridCol w:w="2028"/>
      </w:tblGrid>
      <w:tr w:rsidR="006A6013" w:rsidTr="000D32D0">
        <w:trPr>
          <w:trHeight w:val="1123"/>
        </w:trPr>
        <w:tc>
          <w:tcPr>
            <w:tcW w:w="1238" w:type="dxa"/>
            <w:vMerge w:val="restart"/>
            <w:shd w:val="clear" w:color="auto" w:fill="BFBFBF" w:themeFill="background1" w:themeFillShade="BF"/>
          </w:tcPr>
          <w:p w:rsidR="006A6013" w:rsidRPr="000D32D0" w:rsidRDefault="003F5450">
            <w:pPr>
              <w:pStyle w:val="TableParagraph"/>
              <w:ind w:left="107" w:right="67"/>
              <w:rPr>
                <w:b/>
              </w:rPr>
            </w:pPr>
            <w:r w:rsidRPr="000D32D0">
              <w:rPr>
                <w:b/>
                <w:spacing w:val="-2"/>
              </w:rPr>
              <w:lastRenderedPageBreak/>
              <w:t xml:space="preserve">Addition </w:t>
            </w:r>
            <w:r w:rsidRPr="000D32D0">
              <w:rPr>
                <w:b/>
                <w:spacing w:val="-4"/>
              </w:rPr>
              <w:t xml:space="preserve">and </w:t>
            </w:r>
            <w:r w:rsidRPr="000D32D0">
              <w:rPr>
                <w:b/>
                <w:spacing w:val="-2"/>
              </w:rPr>
              <w:t>subtraction</w:t>
            </w:r>
          </w:p>
        </w:tc>
        <w:tc>
          <w:tcPr>
            <w:tcW w:w="2021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5" w:lineRule="exact"/>
              <w:ind w:left="124" w:right="112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ind w:left="123" w:right="112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064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341" w:lineRule="exact"/>
              <w:ind w:left="3" w:righ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line="243" w:lineRule="exact"/>
              <w:ind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106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126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 w:line="341" w:lineRule="exact"/>
              <w:ind w:left="1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line="244" w:lineRule="exact"/>
              <w:ind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8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8" w:right="267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2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4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4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026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2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28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3638"/>
        </w:trPr>
        <w:tc>
          <w:tcPr>
            <w:tcW w:w="1238" w:type="dxa"/>
            <w:vMerge w:val="restart"/>
            <w:shd w:val="clear" w:color="auto" w:fill="BFBFBF" w:themeFill="background1" w:themeFillShade="BF"/>
            <w:textDirection w:val="tbRl"/>
          </w:tcPr>
          <w:p w:rsidR="006A6013" w:rsidRDefault="006A6013">
            <w:pPr>
              <w:pStyle w:val="TableParagraph"/>
              <w:rPr>
                <w:b/>
              </w:rPr>
            </w:pPr>
          </w:p>
          <w:p w:rsidR="006A6013" w:rsidRDefault="006A6013">
            <w:pPr>
              <w:pStyle w:val="TableParagraph"/>
              <w:rPr>
                <w:b/>
              </w:rPr>
            </w:pPr>
          </w:p>
          <w:p w:rsidR="006A6013" w:rsidRDefault="006A6013">
            <w:pPr>
              <w:pStyle w:val="TableParagraph"/>
              <w:spacing w:before="37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5"/>
              <w:rPr>
                <w:b/>
              </w:rPr>
            </w:pPr>
            <w:r w:rsidRPr="000D32D0">
              <w:rPr>
                <w:b/>
              </w:rPr>
              <w:t>Solve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  <w:spacing w:val="-2"/>
              </w:rPr>
              <w:t>problems</w:t>
            </w:r>
          </w:p>
        </w:tc>
        <w:tc>
          <w:tcPr>
            <w:tcW w:w="2021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8" w:right="441"/>
              <w:jc w:val="both"/>
              <w:rPr>
                <w:sz w:val="18"/>
              </w:rPr>
            </w:pPr>
            <w:r>
              <w:rPr>
                <w:color w:val="00AF50"/>
                <w:sz w:val="18"/>
              </w:rPr>
              <w:t>To solve problems, including doubling, halving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2"/>
                <w:sz w:val="18"/>
              </w:rPr>
              <w:t xml:space="preserve"> sharing.</w:t>
            </w:r>
          </w:p>
          <w:p w:rsidR="006A6013" w:rsidRDefault="003F5450">
            <w:pPr>
              <w:pStyle w:val="TableParagraph"/>
              <w:spacing w:before="219"/>
              <w:ind w:left="108"/>
              <w:jc w:val="both"/>
              <w:rPr>
                <w:sz w:val="18"/>
              </w:rPr>
            </w:pPr>
            <w:r>
              <w:rPr>
                <w:color w:val="00AF50"/>
                <w:sz w:val="18"/>
              </w:rPr>
              <w:t>Summer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</w:tc>
        <w:tc>
          <w:tcPr>
            <w:tcW w:w="2024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71"/>
              <w:ind w:left="106" w:right="123"/>
              <w:rPr>
                <w:sz w:val="18"/>
              </w:rPr>
            </w:pPr>
            <w:r>
              <w:rPr>
                <w:sz w:val="18"/>
              </w:rPr>
              <w:t>Solve problems that involve addition and subtraction, using concrete objects and pictorial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representation, and missing number problems such as 7 = </w:t>
            </w:r>
            <w:r>
              <w:rPr>
                <w:spacing w:val="80"/>
                <w:sz w:val="18"/>
                <w:u w:val="single"/>
              </w:rPr>
              <w:t xml:space="preserve"> </w:t>
            </w:r>
          </w:p>
          <w:p w:rsidR="006A6013" w:rsidRDefault="003F5450">
            <w:pPr>
              <w:pStyle w:val="TableParagraph"/>
              <w:spacing w:line="218" w:lineRule="exact"/>
              <w:ind w:left="106"/>
              <w:rPr>
                <w:sz w:val="18"/>
              </w:rPr>
            </w:pPr>
            <w:r>
              <w:rPr>
                <w:sz w:val="18"/>
              </w:rPr>
              <w:t xml:space="preserve">- </w:t>
            </w:r>
            <w:r>
              <w:rPr>
                <w:spacing w:val="-10"/>
                <w:sz w:val="18"/>
              </w:rPr>
              <w:t>9</w:t>
            </w:r>
          </w:p>
          <w:p w:rsidR="006A6013" w:rsidRDefault="006A6013">
            <w:pPr>
              <w:pStyle w:val="TableParagraph"/>
              <w:spacing w:before="13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314" w:lineRule="auto"/>
              <w:ind w:left="250" w:right="5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Autumn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1/2</w:t>
            </w:r>
            <w:r>
              <w:rPr>
                <w:b/>
                <w:sz w:val="18"/>
              </w:rPr>
              <w:t xml:space="preserve"> Spring 1</w:t>
            </w:r>
          </w:p>
        </w:tc>
        <w:tc>
          <w:tcPr>
            <w:tcW w:w="2040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5" w:line="237" w:lineRule="auto"/>
              <w:ind w:left="108" w:right="160"/>
              <w:rPr>
                <w:sz w:val="18"/>
              </w:rPr>
            </w:pPr>
            <w:r>
              <w:rPr>
                <w:sz w:val="18"/>
              </w:rPr>
              <w:t>Solve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problems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with addition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subtraction:</w:t>
            </w:r>
          </w:p>
          <w:p w:rsidR="006A6013" w:rsidRDefault="003F545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line="237" w:lineRule="auto"/>
              <w:ind w:right="171"/>
              <w:rPr>
                <w:sz w:val="18"/>
              </w:rPr>
            </w:pPr>
            <w:r>
              <w:rPr>
                <w:sz w:val="18"/>
              </w:rPr>
              <w:t>Using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concrete objects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pictorial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representations</w:t>
            </w:r>
            <w:r>
              <w:rPr>
                <w:sz w:val="18"/>
              </w:rPr>
              <w:t xml:space="preserve"> involving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numbers, quantities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measures</w:t>
            </w:r>
          </w:p>
          <w:p w:rsidR="006A6013" w:rsidRDefault="003F545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5" w:line="237" w:lineRule="auto"/>
              <w:ind w:right="150"/>
              <w:rPr>
                <w:sz w:val="18"/>
              </w:rPr>
            </w:pPr>
            <w:r>
              <w:rPr>
                <w:sz w:val="18"/>
              </w:rPr>
              <w:t>Applying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their </w:t>
            </w:r>
            <w:r>
              <w:rPr>
                <w:spacing w:val="-2"/>
                <w:sz w:val="18"/>
              </w:rPr>
              <w:t>increasing</w:t>
            </w:r>
            <w:r>
              <w:rPr>
                <w:sz w:val="18"/>
              </w:rPr>
              <w:t xml:space="preserve"> knowledge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 mental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written </w:t>
            </w:r>
            <w:r>
              <w:rPr>
                <w:spacing w:val="-2"/>
                <w:sz w:val="18"/>
              </w:rPr>
              <w:t>methods</w:t>
            </w:r>
          </w:p>
        </w:tc>
        <w:tc>
          <w:tcPr>
            <w:tcW w:w="2043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8" w:right="161"/>
              <w:rPr>
                <w:sz w:val="18"/>
              </w:rPr>
            </w:pPr>
            <w:r>
              <w:rPr>
                <w:sz w:val="18"/>
              </w:rPr>
              <w:t>Solve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problems including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missing number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problems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using number facts, place value, and more complex addition and </w:t>
            </w:r>
            <w:r>
              <w:rPr>
                <w:spacing w:val="-2"/>
                <w:sz w:val="18"/>
              </w:rPr>
              <w:t>subtraction</w:t>
            </w:r>
          </w:p>
          <w:p w:rsidR="006A6013" w:rsidRDefault="003F5450">
            <w:pPr>
              <w:pStyle w:val="TableParagraph"/>
              <w:spacing w:before="219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26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Solve addition and subtraction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two-step problems in different contexts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deciding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which operations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methods to use and why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29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7" w:right="3"/>
              <w:rPr>
                <w:sz w:val="18"/>
              </w:rPr>
            </w:pPr>
            <w:r>
              <w:rPr>
                <w:sz w:val="18"/>
              </w:rPr>
              <w:t>Solve addition and subtraction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multi-step problems in different contexts,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deciding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which operations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methods to use and why</w:t>
            </w:r>
          </w:p>
          <w:p w:rsidR="006A6013" w:rsidRDefault="003F5450">
            <w:pPr>
              <w:pStyle w:val="TableParagraph"/>
              <w:spacing w:before="218"/>
              <w:ind w:left="107" w:right="136"/>
              <w:rPr>
                <w:sz w:val="18"/>
              </w:rPr>
            </w:pPr>
            <w:r>
              <w:rPr>
                <w:sz w:val="18"/>
              </w:rPr>
              <w:t>Solve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problems involving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addition, </w:t>
            </w:r>
            <w:r>
              <w:rPr>
                <w:spacing w:val="-2"/>
                <w:sz w:val="18"/>
              </w:rPr>
              <w:t>subtraction,</w:t>
            </w:r>
            <w:r>
              <w:rPr>
                <w:sz w:val="18"/>
              </w:rPr>
              <w:t xml:space="preserve">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 and a combination of these including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understanding the meaning of the equals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sign</w:t>
            </w:r>
          </w:p>
        </w:tc>
        <w:tc>
          <w:tcPr>
            <w:tcW w:w="2028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7" w:right="2"/>
              <w:rPr>
                <w:sz w:val="18"/>
              </w:rPr>
            </w:pPr>
            <w:r>
              <w:rPr>
                <w:sz w:val="18"/>
              </w:rPr>
              <w:t>Solve addition and subtraction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multi-step problems in different contexts,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deciding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which operations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methods to use and why</w:t>
            </w:r>
          </w:p>
          <w:p w:rsidR="006A6013" w:rsidRDefault="003F5450">
            <w:pPr>
              <w:pStyle w:val="TableParagraph"/>
              <w:spacing w:before="21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  <w:tr w:rsidR="006A6013" w:rsidTr="000D32D0">
        <w:trPr>
          <w:trHeight w:val="305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3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6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 w:line="19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28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632"/>
        </w:trPr>
        <w:tc>
          <w:tcPr>
            <w:tcW w:w="1238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21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4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0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line="185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43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6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8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6013" w:rsidRDefault="006A6013">
      <w:pPr>
        <w:rPr>
          <w:rFonts w:ascii="Times New Roman"/>
          <w:sz w:val="18"/>
        </w:rPr>
        <w:sectPr w:rsidR="006A6013">
          <w:pgSz w:w="16840" w:h="11910" w:orient="landscape"/>
          <w:pgMar w:top="700" w:right="620" w:bottom="280" w:left="500" w:header="720" w:footer="720" w:gutter="0"/>
          <w:cols w:space="720"/>
        </w:sectPr>
      </w:pPr>
    </w:p>
    <w:p w:rsidR="006A6013" w:rsidRDefault="003F5450">
      <w:pPr>
        <w:spacing w:before="30"/>
        <w:ind w:left="124" w:right="3"/>
        <w:jc w:val="center"/>
        <w:rPr>
          <w:b/>
        </w:rPr>
      </w:pPr>
      <w:r>
        <w:rPr>
          <w:b/>
          <w:u w:val="single"/>
        </w:rPr>
        <w:lastRenderedPageBreak/>
        <w:t>Multiplication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7"/>
          <w:u w:val="single"/>
        </w:rPr>
        <w:t xml:space="preserve"> </w:t>
      </w:r>
      <w:r>
        <w:rPr>
          <w:b/>
          <w:spacing w:val="-2"/>
          <w:u w:val="single"/>
        </w:rPr>
        <w:t>division</w:t>
      </w:r>
    </w:p>
    <w:p w:rsidR="006A6013" w:rsidRDefault="006A6013">
      <w:pPr>
        <w:pStyle w:val="BodyText"/>
        <w:rPr>
          <w:b/>
          <w:sz w:val="20"/>
        </w:rPr>
      </w:pPr>
    </w:p>
    <w:p w:rsidR="006A6013" w:rsidRDefault="006A6013">
      <w:pPr>
        <w:pStyle w:val="BodyText"/>
        <w:spacing w:before="147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80"/>
        <w:gridCol w:w="1988"/>
        <w:gridCol w:w="2016"/>
        <w:gridCol w:w="2012"/>
        <w:gridCol w:w="2000"/>
        <w:gridCol w:w="1993"/>
        <w:gridCol w:w="1995"/>
      </w:tblGrid>
      <w:tr w:rsidR="006A6013" w:rsidTr="000D32D0">
        <w:trPr>
          <w:trHeight w:val="1122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196" w:hanging="89"/>
              <w:jc w:val="center"/>
              <w:rPr>
                <w:b/>
              </w:rPr>
            </w:pPr>
            <w:r w:rsidRPr="000D32D0">
              <w:rPr>
                <w:b/>
                <w:spacing w:val="-2"/>
              </w:rPr>
              <w:t xml:space="preserve">Multiplication </w:t>
            </w:r>
            <w:r w:rsidRPr="000D32D0">
              <w:rPr>
                <w:b/>
              </w:rPr>
              <w:t>and division</w:t>
            </w:r>
          </w:p>
        </w:tc>
        <w:tc>
          <w:tcPr>
            <w:tcW w:w="1980" w:type="dxa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65" w:lineRule="exact"/>
              <w:ind w:left="101" w:right="93"/>
              <w:jc w:val="center"/>
            </w:pPr>
            <w:r w:rsidRPr="000D32D0">
              <w:rPr>
                <w:spacing w:val="-4"/>
              </w:rPr>
              <w:t>EYFS</w:t>
            </w:r>
          </w:p>
          <w:p w:rsidR="006A6013" w:rsidRPr="000D32D0" w:rsidRDefault="003F5450" w:rsidP="000D32D0">
            <w:pPr>
              <w:pStyle w:val="TableParagraph"/>
              <w:ind w:left="101" w:right="93"/>
              <w:jc w:val="center"/>
            </w:pPr>
            <w:r w:rsidRPr="000D32D0">
              <w:t>(30</w:t>
            </w:r>
            <w:r w:rsidRPr="000D32D0">
              <w:rPr>
                <w:spacing w:val="-13"/>
              </w:rPr>
              <w:t xml:space="preserve"> </w:t>
            </w:r>
            <w:r w:rsidRPr="000D32D0">
              <w:t>-</w:t>
            </w:r>
            <w:r w:rsidRPr="000D32D0">
              <w:rPr>
                <w:spacing w:val="-12"/>
              </w:rPr>
              <w:t xml:space="preserve"> </w:t>
            </w:r>
            <w:r w:rsidRPr="000D32D0">
              <w:t>50mths</w:t>
            </w:r>
            <w:r w:rsidRPr="000D32D0">
              <w:rPr>
                <w:spacing w:val="-12"/>
              </w:rPr>
              <w:t xml:space="preserve"> </w:t>
            </w:r>
            <w:r w:rsidRPr="000D32D0">
              <w:t xml:space="preserve">to </w:t>
            </w:r>
            <w:r w:rsidRPr="000D32D0">
              <w:rPr>
                <w:spacing w:val="-2"/>
              </w:rPr>
              <w:t>ELGs)</w:t>
            </w:r>
          </w:p>
        </w:tc>
        <w:tc>
          <w:tcPr>
            <w:tcW w:w="4004" w:type="dxa"/>
            <w:gridSpan w:val="2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341" w:lineRule="exact"/>
              <w:ind w:left="7" w:right="8"/>
              <w:jc w:val="center"/>
              <w:rPr>
                <w:sz w:val="28"/>
              </w:rPr>
            </w:pPr>
            <w:r w:rsidRPr="000D32D0">
              <w:rPr>
                <w:spacing w:val="-5"/>
                <w:sz w:val="28"/>
              </w:rPr>
              <w:t>KS1</w:t>
            </w:r>
          </w:p>
          <w:p w:rsidR="006A6013" w:rsidRPr="000D32D0" w:rsidRDefault="003F5450" w:rsidP="000D32D0">
            <w:pPr>
              <w:pStyle w:val="TableParagraph"/>
              <w:spacing w:line="243" w:lineRule="exact"/>
              <w:ind w:right="8"/>
              <w:jc w:val="center"/>
              <w:rPr>
                <w:sz w:val="20"/>
              </w:rPr>
            </w:pPr>
            <w:r w:rsidRPr="000D32D0">
              <w:rPr>
                <w:spacing w:val="-2"/>
                <w:sz w:val="20"/>
              </w:rPr>
              <w:t>Statutory</w:t>
            </w:r>
            <w:r w:rsidRPr="000D32D0">
              <w:rPr>
                <w:spacing w:val="7"/>
                <w:sz w:val="20"/>
              </w:rPr>
              <w:t xml:space="preserve"> </w:t>
            </w:r>
            <w:r w:rsidRPr="000D32D0">
              <w:rPr>
                <w:spacing w:val="-2"/>
                <w:sz w:val="20"/>
              </w:rPr>
              <w:t>Curriculum</w:t>
            </w:r>
            <w:r w:rsidRPr="000D32D0">
              <w:rPr>
                <w:spacing w:val="6"/>
                <w:sz w:val="20"/>
              </w:rPr>
              <w:t xml:space="preserve"> </w:t>
            </w:r>
            <w:r w:rsidRPr="000D32D0">
              <w:rPr>
                <w:spacing w:val="-2"/>
                <w:sz w:val="20"/>
              </w:rPr>
              <w:t>Guidance</w:t>
            </w:r>
          </w:p>
          <w:p w:rsidR="006A6013" w:rsidRPr="000D32D0" w:rsidRDefault="003F5450" w:rsidP="000D32D0">
            <w:pPr>
              <w:pStyle w:val="TableParagraph"/>
              <w:ind w:left="107"/>
              <w:jc w:val="center"/>
              <w:rPr>
                <w:sz w:val="20"/>
              </w:rPr>
            </w:pPr>
            <w:r w:rsidRPr="000D32D0">
              <w:rPr>
                <w:color w:val="6F2F9F"/>
                <w:sz w:val="20"/>
              </w:rPr>
              <w:t>Teacher</w:t>
            </w:r>
            <w:r w:rsidRPr="000D32D0">
              <w:rPr>
                <w:color w:val="6F2F9F"/>
                <w:spacing w:val="-12"/>
                <w:sz w:val="20"/>
              </w:rPr>
              <w:t xml:space="preserve"> </w:t>
            </w:r>
            <w:r w:rsidRPr="000D32D0">
              <w:rPr>
                <w:color w:val="6F2F9F"/>
                <w:sz w:val="20"/>
              </w:rPr>
              <w:t>Assessment</w:t>
            </w:r>
            <w:r w:rsidRPr="000D32D0">
              <w:rPr>
                <w:color w:val="6F2F9F"/>
                <w:spacing w:val="-11"/>
                <w:sz w:val="20"/>
              </w:rPr>
              <w:t xml:space="preserve"> </w:t>
            </w:r>
            <w:r w:rsidRPr="000D32D0">
              <w:rPr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8000" w:type="dxa"/>
            <w:gridSpan w:val="4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before="268" w:line="341" w:lineRule="exact"/>
              <w:ind w:left="6" w:right="15"/>
              <w:jc w:val="center"/>
              <w:rPr>
                <w:sz w:val="28"/>
              </w:rPr>
            </w:pPr>
            <w:r w:rsidRPr="000D32D0">
              <w:rPr>
                <w:spacing w:val="-5"/>
                <w:sz w:val="28"/>
              </w:rPr>
              <w:t>KS2</w:t>
            </w:r>
          </w:p>
          <w:p w:rsidR="006A6013" w:rsidRPr="000D32D0" w:rsidRDefault="003F5450" w:rsidP="000D32D0">
            <w:pPr>
              <w:pStyle w:val="TableParagraph"/>
              <w:spacing w:line="243" w:lineRule="exact"/>
              <w:ind w:right="15"/>
              <w:jc w:val="center"/>
              <w:rPr>
                <w:sz w:val="20"/>
              </w:rPr>
            </w:pPr>
            <w:r w:rsidRPr="000D32D0">
              <w:rPr>
                <w:spacing w:val="-2"/>
                <w:sz w:val="20"/>
              </w:rPr>
              <w:t>Statutory</w:t>
            </w:r>
            <w:r w:rsidRPr="000D32D0">
              <w:rPr>
                <w:spacing w:val="7"/>
                <w:sz w:val="20"/>
              </w:rPr>
              <w:t xml:space="preserve"> </w:t>
            </w:r>
            <w:r w:rsidRPr="000D32D0">
              <w:rPr>
                <w:spacing w:val="-2"/>
                <w:sz w:val="20"/>
              </w:rPr>
              <w:t>Curriculum</w:t>
            </w:r>
            <w:r w:rsidRPr="000D32D0">
              <w:rPr>
                <w:spacing w:val="6"/>
                <w:sz w:val="20"/>
              </w:rPr>
              <w:t xml:space="preserve"> </w:t>
            </w:r>
            <w:r w:rsidRPr="000D32D0"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80" w:type="dxa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before="49"/>
              <w:ind w:left="107"/>
              <w:jc w:val="center"/>
              <w:rPr>
                <w:sz w:val="20"/>
              </w:rPr>
            </w:pPr>
            <w:r w:rsidRPr="000D32D0">
              <w:rPr>
                <w:color w:val="F6852A"/>
                <w:sz w:val="20"/>
              </w:rPr>
              <w:t>30</w:t>
            </w:r>
            <w:r w:rsidRPr="000D32D0">
              <w:rPr>
                <w:color w:val="F6852A"/>
                <w:spacing w:val="-3"/>
                <w:sz w:val="20"/>
              </w:rPr>
              <w:t xml:space="preserve"> </w:t>
            </w:r>
            <w:r w:rsidRPr="000D32D0">
              <w:rPr>
                <w:color w:val="F6852A"/>
                <w:sz w:val="20"/>
              </w:rPr>
              <w:t>–</w:t>
            </w:r>
            <w:r w:rsidRPr="000D32D0">
              <w:rPr>
                <w:color w:val="F6852A"/>
                <w:spacing w:val="-3"/>
                <w:sz w:val="20"/>
              </w:rPr>
              <w:t xml:space="preserve"> </w:t>
            </w:r>
            <w:r w:rsidRPr="000D32D0">
              <w:rPr>
                <w:color w:val="F6852A"/>
                <w:sz w:val="20"/>
              </w:rPr>
              <w:t>50</w:t>
            </w:r>
            <w:r w:rsidRPr="000D32D0">
              <w:rPr>
                <w:color w:val="F6852A"/>
                <w:spacing w:val="-3"/>
                <w:sz w:val="20"/>
              </w:rPr>
              <w:t xml:space="preserve"> </w:t>
            </w:r>
            <w:r w:rsidRPr="000D32D0">
              <w:rPr>
                <w:color w:val="F6852A"/>
                <w:spacing w:val="-2"/>
                <w:sz w:val="20"/>
              </w:rPr>
              <w:t>months</w:t>
            </w:r>
          </w:p>
          <w:p w:rsidR="006A6013" w:rsidRPr="000D32D0" w:rsidRDefault="003F5450" w:rsidP="000D32D0">
            <w:pPr>
              <w:pStyle w:val="TableParagraph"/>
              <w:spacing w:before="51"/>
              <w:ind w:left="107" w:right="227"/>
              <w:jc w:val="center"/>
              <w:rPr>
                <w:sz w:val="20"/>
              </w:rPr>
            </w:pPr>
            <w:r w:rsidRPr="000D32D0">
              <w:rPr>
                <w:color w:val="00689E"/>
                <w:sz w:val="20"/>
              </w:rPr>
              <w:t xml:space="preserve">40 – 60 months </w:t>
            </w:r>
            <w:r w:rsidRPr="000D32D0">
              <w:rPr>
                <w:color w:val="00A650"/>
                <w:spacing w:val="-6"/>
                <w:sz w:val="20"/>
              </w:rPr>
              <w:t>Early Learning</w:t>
            </w:r>
            <w:r w:rsidRPr="000D32D0">
              <w:rPr>
                <w:color w:val="00A650"/>
                <w:spacing w:val="-5"/>
                <w:sz w:val="20"/>
              </w:rPr>
              <w:t xml:space="preserve"> </w:t>
            </w:r>
            <w:r w:rsidRPr="000D32D0">
              <w:rPr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88" w:type="dxa"/>
            <w:shd w:val="clear" w:color="auto" w:fill="BFBFBF" w:themeFill="background1" w:themeFillShade="BF"/>
          </w:tcPr>
          <w:p w:rsidR="006A6013" w:rsidRPr="000D32D0" w:rsidRDefault="006A6013" w:rsidP="000D32D0">
            <w:pPr>
              <w:pStyle w:val="TableParagraph"/>
              <w:spacing w:before="265"/>
              <w:jc w:val="center"/>
            </w:pPr>
          </w:p>
          <w:p w:rsidR="006A6013" w:rsidRPr="000D32D0" w:rsidRDefault="003F5450" w:rsidP="000D32D0">
            <w:pPr>
              <w:pStyle w:val="TableParagraph"/>
              <w:ind w:left="107"/>
              <w:jc w:val="center"/>
            </w:pPr>
            <w:r w:rsidRPr="000D32D0">
              <w:t>Year</w:t>
            </w:r>
            <w:r w:rsidRPr="000D32D0">
              <w:rPr>
                <w:spacing w:val="-3"/>
              </w:rPr>
              <w:t xml:space="preserve"> </w:t>
            </w:r>
            <w:r w:rsidRPr="000D32D0">
              <w:rPr>
                <w:spacing w:val="-10"/>
              </w:rPr>
              <w:t>1</w:t>
            </w:r>
          </w:p>
        </w:tc>
        <w:tc>
          <w:tcPr>
            <w:tcW w:w="2016" w:type="dxa"/>
            <w:shd w:val="clear" w:color="auto" w:fill="BFBFBF" w:themeFill="background1" w:themeFillShade="BF"/>
          </w:tcPr>
          <w:p w:rsidR="006A6013" w:rsidRPr="000D32D0" w:rsidRDefault="006A6013" w:rsidP="000D32D0">
            <w:pPr>
              <w:pStyle w:val="TableParagraph"/>
              <w:spacing w:before="265"/>
              <w:jc w:val="center"/>
            </w:pPr>
          </w:p>
          <w:p w:rsidR="006A6013" w:rsidRPr="000D32D0" w:rsidRDefault="003F5450" w:rsidP="000D32D0">
            <w:pPr>
              <w:pStyle w:val="TableParagraph"/>
              <w:ind w:left="107"/>
              <w:jc w:val="center"/>
            </w:pPr>
            <w:r w:rsidRPr="000D32D0">
              <w:t>Year</w:t>
            </w:r>
            <w:r w:rsidRPr="000D32D0">
              <w:rPr>
                <w:spacing w:val="-3"/>
              </w:rPr>
              <w:t xml:space="preserve"> </w:t>
            </w:r>
            <w:r w:rsidRPr="000D32D0">
              <w:rPr>
                <w:spacing w:val="-10"/>
              </w:rPr>
              <w:t>2</w:t>
            </w:r>
          </w:p>
        </w:tc>
        <w:tc>
          <w:tcPr>
            <w:tcW w:w="2012" w:type="dxa"/>
            <w:shd w:val="clear" w:color="auto" w:fill="BFBFBF" w:themeFill="background1" w:themeFillShade="BF"/>
          </w:tcPr>
          <w:p w:rsidR="006A6013" w:rsidRPr="000D32D0" w:rsidRDefault="006A6013" w:rsidP="000D32D0">
            <w:pPr>
              <w:pStyle w:val="TableParagraph"/>
              <w:spacing w:before="265"/>
              <w:jc w:val="center"/>
            </w:pPr>
          </w:p>
          <w:p w:rsidR="006A6013" w:rsidRPr="000D32D0" w:rsidRDefault="003F5450" w:rsidP="000D32D0">
            <w:pPr>
              <w:pStyle w:val="TableParagraph"/>
              <w:ind w:left="107"/>
              <w:jc w:val="center"/>
            </w:pPr>
            <w:r w:rsidRPr="000D32D0">
              <w:t>Year</w:t>
            </w:r>
            <w:r w:rsidRPr="000D32D0">
              <w:rPr>
                <w:spacing w:val="-3"/>
              </w:rPr>
              <w:t xml:space="preserve"> </w:t>
            </w:r>
            <w:r w:rsidRPr="000D32D0">
              <w:rPr>
                <w:spacing w:val="-10"/>
              </w:rPr>
              <w:t>3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:rsidR="006A6013" w:rsidRPr="000D32D0" w:rsidRDefault="006A6013" w:rsidP="000D32D0">
            <w:pPr>
              <w:pStyle w:val="TableParagraph"/>
              <w:spacing w:before="265"/>
              <w:jc w:val="center"/>
            </w:pPr>
          </w:p>
          <w:p w:rsidR="006A6013" w:rsidRPr="000D32D0" w:rsidRDefault="003F5450" w:rsidP="000D32D0">
            <w:pPr>
              <w:pStyle w:val="TableParagraph"/>
              <w:ind w:left="107"/>
              <w:jc w:val="center"/>
            </w:pPr>
            <w:r w:rsidRPr="000D32D0">
              <w:t>Year</w:t>
            </w:r>
            <w:r w:rsidRPr="000D32D0">
              <w:rPr>
                <w:spacing w:val="-3"/>
              </w:rPr>
              <w:t xml:space="preserve"> </w:t>
            </w:r>
            <w:r w:rsidRPr="000D32D0">
              <w:rPr>
                <w:spacing w:val="-10"/>
              </w:rPr>
              <w:t>4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6A6013" w:rsidRPr="000D32D0" w:rsidRDefault="006A6013" w:rsidP="000D32D0">
            <w:pPr>
              <w:pStyle w:val="TableParagraph"/>
              <w:spacing w:before="265"/>
              <w:jc w:val="center"/>
            </w:pPr>
          </w:p>
          <w:p w:rsidR="006A6013" w:rsidRPr="000D32D0" w:rsidRDefault="003F5450" w:rsidP="000D32D0">
            <w:pPr>
              <w:pStyle w:val="TableParagraph"/>
              <w:ind w:left="106"/>
              <w:jc w:val="center"/>
            </w:pPr>
            <w:r w:rsidRPr="000D32D0">
              <w:t>Year</w:t>
            </w:r>
            <w:r w:rsidRPr="000D32D0">
              <w:rPr>
                <w:spacing w:val="-3"/>
              </w:rPr>
              <w:t xml:space="preserve"> </w:t>
            </w:r>
            <w:r w:rsidRPr="000D32D0">
              <w:rPr>
                <w:spacing w:val="-10"/>
              </w:rPr>
              <w:t>5</w:t>
            </w:r>
          </w:p>
        </w:tc>
        <w:tc>
          <w:tcPr>
            <w:tcW w:w="1995" w:type="dxa"/>
            <w:shd w:val="clear" w:color="auto" w:fill="BFBFBF" w:themeFill="background1" w:themeFillShade="BF"/>
          </w:tcPr>
          <w:p w:rsidR="006A6013" w:rsidRPr="000D32D0" w:rsidRDefault="006A6013" w:rsidP="000D32D0">
            <w:pPr>
              <w:pStyle w:val="TableParagraph"/>
              <w:spacing w:before="265"/>
              <w:jc w:val="center"/>
            </w:pPr>
          </w:p>
          <w:p w:rsidR="006A6013" w:rsidRPr="000D32D0" w:rsidRDefault="003F5450" w:rsidP="000D32D0">
            <w:pPr>
              <w:pStyle w:val="TableParagraph"/>
              <w:ind w:left="105"/>
              <w:jc w:val="center"/>
            </w:pPr>
            <w:r w:rsidRPr="000D32D0">
              <w:t>Year</w:t>
            </w:r>
            <w:r w:rsidRPr="000D32D0">
              <w:rPr>
                <w:spacing w:val="-3"/>
              </w:rPr>
              <w:t xml:space="preserve"> </w:t>
            </w:r>
            <w:r w:rsidRPr="000D32D0">
              <w:rPr>
                <w:spacing w:val="-10"/>
              </w:rPr>
              <w:t>6</w:t>
            </w:r>
          </w:p>
        </w:tc>
      </w:tr>
      <w:tr w:rsidR="006A6013" w:rsidTr="000D32D0">
        <w:trPr>
          <w:trHeight w:val="5494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266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0D32D0">
              <w:rPr>
                <w:b/>
              </w:rPr>
              <w:t>Recall,</w:t>
            </w:r>
            <w:r w:rsidRPr="000D32D0">
              <w:rPr>
                <w:b/>
                <w:spacing w:val="-9"/>
              </w:rPr>
              <w:t xml:space="preserve"> </w:t>
            </w:r>
            <w:r w:rsidRPr="000D32D0">
              <w:rPr>
                <w:b/>
              </w:rPr>
              <w:t>represent,</w:t>
            </w:r>
            <w:r w:rsidRPr="000D32D0">
              <w:rPr>
                <w:b/>
                <w:spacing w:val="-6"/>
              </w:rPr>
              <w:t xml:space="preserve"> </w:t>
            </w:r>
            <w:r w:rsidRPr="000D32D0">
              <w:rPr>
                <w:b/>
                <w:spacing w:val="-5"/>
              </w:rPr>
              <w:t>use</w:t>
            </w:r>
          </w:p>
        </w:tc>
        <w:tc>
          <w:tcPr>
            <w:tcW w:w="1980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8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6" w:type="dxa"/>
          </w:tcPr>
          <w:p w:rsidR="006A6013" w:rsidRDefault="003F5450">
            <w:pPr>
              <w:pStyle w:val="TableParagraph"/>
              <w:spacing w:before="1"/>
              <w:ind w:left="107" w:right="52"/>
              <w:rPr>
                <w:sz w:val="18"/>
              </w:rPr>
            </w:pPr>
            <w:r>
              <w:rPr>
                <w:color w:val="6F2F9F"/>
                <w:sz w:val="18"/>
              </w:rPr>
              <w:t>Recall and use multiplication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and division</w:t>
            </w:r>
            <w:r>
              <w:rPr>
                <w:color w:val="6F2F9F"/>
                <w:spacing w:val="-8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facts</w:t>
            </w:r>
            <w:r>
              <w:rPr>
                <w:color w:val="6F2F9F"/>
                <w:spacing w:val="-9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for</w:t>
            </w:r>
            <w:r>
              <w:rPr>
                <w:color w:val="6F2F9F"/>
                <w:spacing w:val="-8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the</w:t>
            </w:r>
            <w:r>
              <w:rPr>
                <w:color w:val="6F2F9F"/>
                <w:spacing w:val="-8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2,</w:t>
            </w:r>
            <w:r>
              <w:rPr>
                <w:color w:val="6F2F9F"/>
                <w:spacing w:val="-8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5</w:t>
            </w:r>
          </w:p>
          <w:p w:rsidR="006A6013" w:rsidRDefault="003F5450">
            <w:pPr>
              <w:pStyle w:val="TableParagraph"/>
              <w:spacing w:line="237" w:lineRule="auto"/>
              <w:ind w:left="107" w:right="122"/>
              <w:rPr>
                <w:sz w:val="18"/>
              </w:rPr>
            </w:pPr>
            <w:r>
              <w:rPr>
                <w:color w:val="6F2F9F"/>
                <w:sz w:val="18"/>
              </w:rPr>
              <w:t>and 10 multiplication tables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including </w:t>
            </w:r>
            <w:proofErr w:type="spellStart"/>
            <w:r>
              <w:rPr>
                <w:sz w:val="18"/>
              </w:rPr>
              <w:t>recognising</w:t>
            </w:r>
            <w:proofErr w:type="spellEnd"/>
            <w:r>
              <w:rPr>
                <w:sz w:val="18"/>
              </w:rPr>
              <w:t xml:space="preserve"> odd and even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use them to solve simple </w:t>
            </w:r>
            <w:r>
              <w:rPr>
                <w:color w:val="6F2F9F"/>
                <w:spacing w:val="-2"/>
                <w:sz w:val="18"/>
              </w:rPr>
              <w:t>problems,</w:t>
            </w:r>
            <w:r>
              <w:rPr>
                <w:color w:val="6F2F9F"/>
                <w:sz w:val="18"/>
              </w:rPr>
              <w:t xml:space="preserve"> demonstrating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an understanding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of commutativity as </w:t>
            </w:r>
            <w:r>
              <w:rPr>
                <w:color w:val="6F2F9F"/>
                <w:spacing w:val="-2"/>
                <w:sz w:val="18"/>
              </w:rPr>
              <w:t>necessary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37" w:lineRule="auto"/>
              <w:ind w:left="107" w:right="52"/>
              <w:rPr>
                <w:sz w:val="18"/>
              </w:rPr>
            </w:pPr>
            <w:r>
              <w:rPr>
                <w:sz w:val="18"/>
              </w:rPr>
              <w:t>Show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multiplication of two numbers can be done in any order (commutative) and division of one number by another cannot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 w:right="1073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2/ Spring 1</w:t>
            </w:r>
          </w:p>
        </w:tc>
        <w:tc>
          <w:tcPr>
            <w:tcW w:w="2012" w:type="dxa"/>
          </w:tcPr>
          <w:p w:rsidR="006A6013" w:rsidRDefault="003F5450">
            <w:pPr>
              <w:pStyle w:val="TableParagraph"/>
              <w:ind w:left="107" w:right="45"/>
              <w:rPr>
                <w:sz w:val="18"/>
              </w:rPr>
            </w:pPr>
            <w:r>
              <w:rPr>
                <w:sz w:val="18"/>
              </w:rPr>
              <w:t>Recall and use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facts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</w:p>
          <w:p w:rsidR="006A6013" w:rsidRDefault="003F5450">
            <w:pPr>
              <w:pStyle w:val="TableParagraph"/>
              <w:ind w:left="107" w:right="45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multiplication </w:t>
            </w:r>
            <w:r>
              <w:rPr>
                <w:spacing w:val="-2"/>
                <w:sz w:val="18"/>
              </w:rPr>
              <w:t>tables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0" w:type="dxa"/>
          </w:tcPr>
          <w:p w:rsidR="006A6013" w:rsidRDefault="003F5450">
            <w:pPr>
              <w:pStyle w:val="TableParagraph"/>
              <w:ind w:left="107" w:right="139"/>
              <w:rPr>
                <w:sz w:val="18"/>
              </w:rPr>
            </w:pPr>
            <w:r>
              <w:rPr>
                <w:sz w:val="18"/>
              </w:rPr>
              <w:t>Recall and use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 facts for multiplication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tables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 to 12 x 12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Use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place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value,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known and derived facts to multiply and divide mentally, including: multiplying by 0 and 1;</w:t>
            </w:r>
          </w:p>
          <w:p w:rsidR="006A6013" w:rsidRDefault="003F5450">
            <w:pPr>
              <w:pStyle w:val="TableParagraph"/>
              <w:ind w:left="107" w:right="377"/>
              <w:rPr>
                <w:sz w:val="18"/>
              </w:rPr>
            </w:pPr>
            <w:r>
              <w:rPr>
                <w:sz w:val="18"/>
              </w:rPr>
              <w:t>dividing by 1; multiplying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together three numbers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 w:right="454"/>
              <w:rPr>
                <w:sz w:val="18"/>
              </w:rPr>
            </w:pPr>
            <w:r>
              <w:rPr>
                <w:sz w:val="18"/>
              </w:rPr>
              <w:t>Recognise and use factor pairs and commutativity in mental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calculations</w:t>
            </w:r>
          </w:p>
          <w:p w:rsidR="006A6013" w:rsidRDefault="003F5450">
            <w:pPr>
              <w:pStyle w:val="TableParagraph"/>
              <w:spacing w:before="21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3" w:type="dxa"/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Identify multiples and factors,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factor pairs of a number and common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factors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tow </w:t>
            </w:r>
            <w:r>
              <w:rPr>
                <w:spacing w:val="-2"/>
                <w:sz w:val="18"/>
              </w:rPr>
              <w:t>numbers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Know and use the vocabulary of prime numbers,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prime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factors and composite (non- prime) numbers</w:t>
            </w:r>
          </w:p>
          <w:p w:rsidR="006A6013" w:rsidRDefault="003F5450">
            <w:pPr>
              <w:pStyle w:val="TableParagraph"/>
              <w:spacing w:before="219"/>
              <w:ind w:left="106"/>
              <w:rPr>
                <w:sz w:val="18"/>
              </w:rPr>
            </w:pPr>
            <w:r>
              <w:rPr>
                <w:sz w:val="18"/>
              </w:rPr>
              <w:t>Establish whether a number up to 100 is prime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recall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prime numbers up to 19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6" w:right="156"/>
              <w:rPr>
                <w:sz w:val="18"/>
              </w:rPr>
            </w:pPr>
            <w:r>
              <w:rPr>
                <w:sz w:val="18"/>
              </w:rPr>
              <w:t>Recognise and use square numbers and cube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the notion of squared and </w:t>
            </w:r>
            <w:r>
              <w:rPr>
                <w:spacing w:val="-2"/>
                <w:sz w:val="18"/>
              </w:rPr>
              <w:t>cubed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19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5" w:type="dxa"/>
          </w:tcPr>
          <w:p w:rsidR="006A6013" w:rsidRDefault="003F5450">
            <w:pPr>
              <w:pStyle w:val="TableParagraph"/>
              <w:ind w:left="105" w:right="140"/>
              <w:rPr>
                <w:sz w:val="18"/>
              </w:rPr>
            </w:pPr>
            <w:r>
              <w:rPr>
                <w:sz w:val="18"/>
              </w:rPr>
              <w:t>Identify common factors, common multiples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prime </w:t>
            </w:r>
            <w:r>
              <w:rPr>
                <w:spacing w:val="-2"/>
                <w:sz w:val="18"/>
              </w:rPr>
              <w:t>factors</w:t>
            </w:r>
          </w:p>
          <w:p w:rsidR="006A6013" w:rsidRDefault="003F5450">
            <w:pPr>
              <w:pStyle w:val="TableParagraph"/>
              <w:spacing w:before="219"/>
              <w:ind w:left="105" w:right="140"/>
              <w:rPr>
                <w:sz w:val="18"/>
              </w:rPr>
            </w:pPr>
            <w:r>
              <w:rPr>
                <w:sz w:val="18"/>
              </w:rPr>
              <w:t>Use estimation and check answers to calculation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determine, in the context of a problem, 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degree 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accuracy</w:t>
            </w:r>
          </w:p>
          <w:p w:rsidR="006A6013" w:rsidRDefault="006A6013">
            <w:pPr>
              <w:pStyle w:val="TableParagraph"/>
              <w:spacing w:before="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68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85"/>
        <w:gridCol w:w="1993"/>
        <w:gridCol w:w="2016"/>
        <w:gridCol w:w="2014"/>
        <w:gridCol w:w="1721"/>
        <w:gridCol w:w="1986"/>
        <w:gridCol w:w="2269"/>
      </w:tblGrid>
      <w:tr w:rsidR="006A6013" w:rsidTr="000D32D0">
        <w:trPr>
          <w:trHeight w:val="1122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196" w:hanging="89"/>
              <w:jc w:val="center"/>
              <w:rPr>
                <w:b/>
              </w:rPr>
            </w:pPr>
            <w:r w:rsidRPr="000D32D0">
              <w:rPr>
                <w:b/>
                <w:spacing w:val="-2"/>
              </w:rPr>
              <w:lastRenderedPageBreak/>
              <w:t xml:space="preserve">Multiplication </w:t>
            </w:r>
            <w:r w:rsidRPr="000D32D0">
              <w:rPr>
                <w:b/>
              </w:rPr>
              <w:t>and division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5" w:lineRule="exact"/>
              <w:ind w:left="105" w:right="93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spacing w:before="2" w:line="237" w:lineRule="auto"/>
              <w:ind w:left="105" w:right="93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1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009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341" w:lineRule="exact"/>
              <w:ind w:left="3" w:right="9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line="243" w:lineRule="exact"/>
              <w:ind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7990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 w:line="341" w:lineRule="exact"/>
              <w:ind w:left="2" w:right="1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line="243" w:lineRule="exact"/>
              <w:ind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Default="006A6013" w:rsidP="000D32D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232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16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1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4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721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86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7033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Default="006A6013">
            <w:pPr>
              <w:pStyle w:val="TableParagraph"/>
              <w:rPr>
                <w:b/>
              </w:rPr>
            </w:pPr>
          </w:p>
          <w:p w:rsidR="006A6013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266"/>
              <w:rPr>
                <w:b/>
              </w:rPr>
            </w:pPr>
          </w:p>
          <w:p w:rsidR="006A6013" w:rsidRDefault="003F5450">
            <w:pPr>
              <w:pStyle w:val="TableParagraph"/>
              <w:spacing w:before="1"/>
              <w:ind w:left="112"/>
            </w:pPr>
            <w:r w:rsidRPr="000D32D0">
              <w:rPr>
                <w:b/>
                <w:spacing w:val="-2"/>
              </w:rPr>
              <w:t>Calculations</w:t>
            </w:r>
          </w:p>
        </w:tc>
        <w:tc>
          <w:tcPr>
            <w:tcW w:w="1985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6" w:type="dxa"/>
          </w:tcPr>
          <w:p w:rsidR="006A6013" w:rsidRDefault="003F5450">
            <w:pPr>
              <w:pStyle w:val="TableParagraph"/>
              <w:spacing w:before="3" w:line="237" w:lineRule="auto"/>
              <w:ind w:left="106" w:right="111"/>
              <w:rPr>
                <w:sz w:val="18"/>
              </w:rPr>
            </w:pPr>
            <w:r>
              <w:rPr>
                <w:sz w:val="18"/>
              </w:rPr>
              <w:t>Calculate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mathematical statements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 within the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tables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and write them using the multiplication (x), division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equals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sings</w:t>
            </w:r>
          </w:p>
          <w:p w:rsidR="006A6013" w:rsidRDefault="006A6013">
            <w:pPr>
              <w:pStyle w:val="TableParagraph"/>
              <w:spacing w:before="5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35" w:lineRule="auto"/>
              <w:ind w:left="106" w:right="107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2/ Spring 1</w:t>
            </w:r>
          </w:p>
        </w:tc>
        <w:tc>
          <w:tcPr>
            <w:tcW w:w="2014" w:type="dxa"/>
          </w:tcPr>
          <w:p w:rsidR="006A6013" w:rsidRDefault="003F5450">
            <w:pPr>
              <w:pStyle w:val="TableParagraph"/>
              <w:ind w:left="104" w:right="106"/>
              <w:rPr>
                <w:sz w:val="18"/>
              </w:rPr>
            </w:pPr>
            <w:r>
              <w:rPr>
                <w:sz w:val="18"/>
              </w:rPr>
              <w:t xml:space="preserve">Write and calculate </w:t>
            </w:r>
            <w:r>
              <w:rPr>
                <w:spacing w:val="-2"/>
                <w:sz w:val="18"/>
              </w:rPr>
              <w:t>mathematical</w:t>
            </w:r>
            <w:r>
              <w:rPr>
                <w:sz w:val="18"/>
              </w:rPr>
              <w:t xml:space="preserve"> statements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 using the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tables that they know, including for two-digit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times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one-digit numbers, using mental and progressing to formal written methods</w:t>
            </w:r>
          </w:p>
          <w:p w:rsidR="006A6013" w:rsidRDefault="003F5450">
            <w:pPr>
              <w:pStyle w:val="TableParagraph"/>
              <w:spacing w:before="218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/>
              <w:ind w:left="104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721" w:type="dxa"/>
          </w:tcPr>
          <w:p w:rsidR="006A6013" w:rsidRDefault="003F5450">
            <w:pPr>
              <w:pStyle w:val="TableParagraph"/>
              <w:ind w:left="106" w:right="118"/>
              <w:rPr>
                <w:sz w:val="18"/>
              </w:rPr>
            </w:pPr>
            <w:r>
              <w:rPr>
                <w:sz w:val="18"/>
              </w:rPr>
              <w:t>Multiply two-digit 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three-digit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one- digit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using formal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written </w:t>
            </w:r>
            <w:r>
              <w:rPr>
                <w:spacing w:val="-2"/>
                <w:sz w:val="18"/>
              </w:rPr>
              <w:t>layout</w:t>
            </w:r>
          </w:p>
          <w:p w:rsidR="006A6013" w:rsidRDefault="003F5450">
            <w:pPr>
              <w:pStyle w:val="TableParagraph"/>
              <w:spacing w:before="219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86" w:type="dxa"/>
          </w:tcPr>
          <w:p w:rsidR="006A6013" w:rsidRDefault="003F5450">
            <w:pPr>
              <w:pStyle w:val="TableParagraph"/>
              <w:ind w:left="106" w:right="7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multiply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 to four digits by a one- or two-digit number using a formal written method, including long multiplication for two- digit numbers fluently.</w:t>
            </w:r>
          </w:p>
          <w:p w:rsidR="006A6013" w:rsidRDefault="003F5450">
            <w:pPr>
              <w:pStyle w:val="TableParagraph"/>
              <w:spacing w:before="218"/>
              <w:ind w:left="106"/>
              <w:rPr>
                <w:sz w:val="18"/>
              </w:rPr>
            </w:pPr>
            <w:r>
              <w:rPr>
                <w:sz w:val="18"/>
              </w:rPr>
              <w:t>Multiply and divide mentally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drawing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upon known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facts</w:t>
            </w:r>
          </w:p>
          <w:p w:rsidR="006A6013" w:rsidRDefault="006A6013">
            <w:pPr>
              <w:pStyle w:val="TableParagraph"/>
              <w:spacing w:before="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 w:right="148"/>
              <w:rPr>
                <w:sz w:val="18"/>
              </w:rPr>
            </w:pPr>
            <w:r>
              <w:rPr>
                <w:sz w:val="18"/>
              </w:rPr>
              <w:t>To divide numbers up 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four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digits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one- digit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the formal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written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method of short division and interpret remainders appropriately for the context fluently.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 w:right="110"/>
              <w:rPr>
                <w:sz w:val="18"/>
              </w:rPr>
            </w:pPr>
            <w:r>
              <w:rPr>
                <w:sz w:val="18"/>
              </w:rPr>
              <w:t>To multiply and divide whole numbers and those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involving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decimals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10,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</w:p>
          <w:p w:rsidR="006A6013" w:rsidRDefault="003F5450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1000.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 w:line="21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line="21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269" w:type="dxa"/>
          </w:tcPr>
          <w:p w:rsidR="006A6013" w:rsidRDefault="003F5450">
            <w:pPr>
              <w:pStyle w:val="TableParagraph"/>
              <w:ind w:left="106" w:right="179"/>
              <w:rPr>
                <w:sz w:val="18"/>
              </w:rPr>
            </w:pPr>
            <w:r>
              <w:rPr>
                <w:sz w:val="18"/>
              </w:rPr>
              <w:t>To multiply multi-digit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four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digits by a two-digit whole number using the formal written method of long </w:t>
            </w:r>
            <w:r>
              <w:rPr>
                <w:spacing w:val="-2"/>
                <w:sz w:val="18"/>
              </w:rPr>
              <w:t>multiplication.</w:t>
            </w:r>
          </w:p>
          <w:p w:rsidR="006A6013" w:rsidRDefault="003F5450">
            <w:pPr>
              <w:pStyle w:val="TableParagraph"/>
              <w:spacing w:before="219"/>
              <w:ind w:left="106" w:right="83"/>
              <w:rPr>
                <w:sz w:val="18"/>
              </w:rPr>
            </w:pPr>
            <w:r>
              <w:rPr>
                <w:sz w:val="18"/>
              </w:rPr>
              <w:t>To divide numbers up to four digits by a two-digit whole number using the formal written method of long division, and interpret remainders as whole number remainders, fractions,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rounding,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as appropriate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context.</w:t>
            </w:r>
          </w:p>
          <w:p w:rsidR="006A6013" w:rsidRDefault="003F5450">
            <w:pPr>
              <w:pStyle w:val="TableParagraph"/>
              <w:spacing w:before="219"/>
              <w:ind w:left="106" w:right="83"/>
              <w:rPr>
                <w:sz w:val="18"/>
              </w:rPr>
            </w:pPr>
            <w:r>
              <w:rPr>
                <w:sz w:val="18"/>
              </w:rPr>
              <w:t>To divide numbers up to four digits by a two-digit number using the formal written method of short division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where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appropriate, interpreting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remainders according to the context.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 w:right="106"/>
              <w:rPr>
                <w:sz w:val="18"/>
              </w:rPr>
            </w:pPr>
            <w:r>
              <w:rPr>
                <w:sz w:val="18"/>
              </w:rPr>
              <w:t>Perform mental calculations,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with mixed operation and large </w:t>
            </w:r>
            <w:r>
              <w:rPr>
                <w:spacing w:val="-2"/>
                <w:sz w:val="18"/>
              </w:rPr>
              <w:t>numbers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1340" w:right="620" w:bottom="921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2000"/>
        <w:gridCol w:w="2007"/>
        <w:gridCol w:w="2005"/>
        <w:gridCol w:w="1993"/>
        <w:gridCol w:w="1994"/>
        <w:gridCol w:w="1996"/>
      </w:tblGrid>
      <w:tr w:rsidR="006A6013" w:rsidTr="000D32D0">
        <w:trPr>
          <w:trHeight w:val="1123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196" w:hanging="89"/>
              <w:jc w:val="center"/>
              <w:rPr>
                <w:b/>
              </w:rPr>
            </w:pPr>
            <w:r w:rsidRPr="000D32D0">
              <w:rPr>
                <w:b/>
                <w:spacing w:val="-2"/>
              </w:rPr>
              <w:lastRenderedPageBreak/>
              <w:t xml:space="preserve">Multiplication </w:t>
            </w:r>
            <w:r w:rsidRPr="000D32D0">
              <w:rPr>
                <w:b/>
              </w:rPr>
              <w:t>and division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65" w:lineRule="exact"/>
              <w:ind w:left="108" w:right="98"/>
              <w:jc w:val="center"/>
              <w:rPr>
                <w:b/>
              </w:rPr>
            </w:pPr>
            <w:r>
              <w:rPr>
                <w:b/>
                <w:spacing w:val="-4"/>
              </w:rPr>
              <w:t>EYFS</w:t>
            </w:r>
          </w:p>
          <w:p w:rsidR="006A6013" w:rsidRDefault="003F5450" w:rsidP="000D32D0">
            <w:pPr>
              <w:pStyle w:val="TableParagraph"/>
              <w:ind w:left="108" w:right="98"/>
              <w:jc w:val="center"/>
            </w:pPr>
            <w:r>
              <w:t>(30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50mths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ELGs)</w:t>
            </w:r>
          </w:p>
        </w:tc>
        <w:tc>
          <w:tcPr>
            <w:tcW w:w="4007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341" w:lineRule="exact"/>
              <w:ind w:left="20" w:right="1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KS1</w:t>
            </w:r>
          </w:p>
          <w:p w:rsidR="006A6013" w:rsidRDefault="003F5450" w:rsidP="000D32D0">
            <w:pPr>
              <w:pStyle w:val="TableParagraph"/>
              <w:spacing w:before="1" w:line="243" w:lineRule="exact"/>
              <w:ind w:left="17" w:righ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  <w:p w:rsidR="006A6013" w:rsidRDefault="003F5450" w:rsidP="000D32D0">
            <w:pPr>
              <w:pStyle w:val="TableParagraph"/>
              <w:spacing w:line="243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6F2F9F"/>
                <w:sz w:val="20"/>
              </w:rPr>
              <w:t>Teacher</w:t>
            </w:r>
            <w:r>
              <w:rPr>
                <w:b/>
                <w:color w:val="6F2F9F"/>
                <w:spacing w:val="-12"/>
                <w:sz w:val="20"/>
              </w:rPr>
              <w:t xml:space="preserve"> </w:t>
            </w:r>
            <w:r>
              <w:rPr>
                <w:b/>
                <w:color w:val="6F2F9F"/>
                <w:sz w:val="20"/>
              </w:rPr>
              <w:t>Assessment</w:t>
            </w:r>
            <w:r>
              <w:rPr>
                <w:b/>
                <w:color w:val="6F2F9F"/>
                <w:spacing w:val="-11"/>
                <w:sz w:val="20"/>
              </w:rPr>
              <w:t xml:space="preserve"> </w:t>
            </w:r>
            <w:r>
              <w:rPr>
                <w:b/>
                <w:color w:val="6F2F9F"/>
                <w:spacing w:val="-2"/>
                <w:sz w:val="20"/>
              </w:rPr>
              <w:t>Framework</w:t>
            </w:r>
          </w:p>
        </w:tc>
        <w:tc>
          <w:tcPr>
            <w:tcW w:w="7988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268"/>
              <w:ind w:left="18" w:right="1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KS2</w:t>
            </w:r>
          </w:p>
          <w:p w:rsidR="006A6013" w:rsidRDefault="003F5450" w:rsidP="000D32D0">
            <w:pPr>
              <w:pStyle w:val="TableParagraph"/>
              <w:spacing w:before="1"/>
              <w:ind w:left="13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Statutory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0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05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6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3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3856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266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0D32D0">
              <w:rPr>
                <w:b/>
              </w:rPr>
              <w:t>Solve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  <w:spacing w:val="-2"/>
              </w:rPr>
              <w:t>problems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3" w:line="237" w:lineRule="auto"/>
              <w:ind w:left="107" w:right="160"/>
              <w:rPr>
                <w:sz w:val="18"/>
              </w:rPr>
            </w:pPr>
            <w:r>
              <w:rPr>
                <w:sz w:val="18"/>
              </w:rPr>
              <w:t>To solve one-step problems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involving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division, by calculating the answer using concrete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objects, </w:t>
            </w:r>
            <w:r>
              <w:rPr>
                <w:spacing w:val="-2"/>
                <w:sz w:val="18"/>
              </w:rPr>
              <w:t>pictorial</w:t>
            </w:r>
            <w:r>
              <w:rPr>
                <w:sz w:val="18"/>
              </w:rPr>
              <w:t xml:space="preserve"> representations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arrays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support of the teacher.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7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3" w:line="237" w:lineRule="auto"/>
              <w:ind w:left="107" w:right="173"/>
              <w:rPr>
                <w:sz w:val="18"/>
              </w:rPr>
            </w:pPr>
            <w:r>
              <w:rPr>
                <w:sz w:val="18"/>
              </w:rPr>
              <w:t>To solve problems involving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multiplication and division, using materials, arrays, repeated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addition, mental methods, and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facts,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including problems in contexts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7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 w:right="1064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2/ Spring 1</w:t>
            </w:r>
          </w:p>
        </w:tc>
        <w:tc>
          <w:tcPr>
            <w:tcW w:w="200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182"/>
              <w:rPr>
                <w:sz w:val="18"/>
              </w:rPr>
            </w:pPr>
            <w:r>
              <w:rPr>
                <w:sz w:val="18"/>
              </w:rPr>
              <w:t>To solve simple problems in different contexts, deciding which of the four operations to use and why. These include missing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 problems, involving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 division, including measuring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positive integer scaling problems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correspondence</w:t>
            </w:r>
            <w:r>
              <w:rPr>
                <w:sz w:val="18"/>
              </w:rPr>
              <w:t xml:space="preserve"> problems in which n objects are connected to m objects.</w:t>
            </w:r>
          </w:p>
        </w:tc>
        <w:tc>
          <w:tcPr>
            <w:tcW w:w="199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156"/>
              <w:rPr>
                <w:sz w:val="18"/>
              </w:rPr>
            </w:pPr>
            <w:r>
              <w:rPr>
                <w:sz w:val="18"/>
              </w:rPr>
              <w:t>To solve two-step problems in different contexts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involving multiplying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adding, including using the distributive law to multiply two-digit numbers by one digit, integer scaling problems and harder </w:t>
            </w:r>
            <w:r>
              <w:rPr>
                <w:spacing w:val="-2"/>
                <w:sz w:val="18"/>
              </w:rPr>
              <w:t>correspondence</w:t>
            </w:r>
            <w:r>
              <w:rPr>
                <w:sz w:val="18"/>
              </w:rPr>
              <w:t xml:space="preserve"> problems, such as n objects are connected to m objects</w:t>
            </w:r>
          </w:p>
        </w:tc>
        <w:tc>
          <w:tcPr>
            <w:tcW w:w="1994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104"/>
              <w:rPr>
                <w:sz w:val="18"/>
              </w:rPr>
            </w:pPr>
            <w:r>
              <w:rPr>
                <w:sz w:val="18"/>
              </w:rPr>
              <w:t>To solve problems involving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multiplication and division including using their knowledge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factors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multiples, squares and cubes.</w:t>
            </w: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 w:right="162"/>
              <w:rPr>
                <w:sz w:val="18"/>
              </w:rPr>
            </w:pPr>
            <w:r>
              <w:rPr>
                <w:sz w:val="18"/>
              </w:rPr>
              <w:t>To solve problems involving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multiplication and division, including scaling by simple fractions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problems involving simple rates.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6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3" w:right="11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solve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problems </w:t>
            </w:r>
            <w:r>
              <w:rPr>
                <w:spacing w:val="-2"/>
                <w:sz w:val="18"/>
              </w:rPr>
              <w:t>involving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addition,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subtraction,</w:t>
            </w:r>
            <w:r>
              <w:rPr>
                <w:sz w:val="18"/>
              </w:rPr>
              <w:t xml:space="preserve"> multiplication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division.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  <w:tr w:rsidR="006A6013" w:rsidTr="000D32D0">
        <w:trPr>
          <w:trHeight w:val="528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 w:line="21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01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3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4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2757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Default="006A6013">
            <w:pPr>
              <w:pStyle w:val="TableParagraph"/>
              <w:rPr>
                <w:b/>
              </w:rPr>
            </w:pPr>
          </w:p>
          <w:p w:rsidR="006A6013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 w:rsidP="000D32D0">
            <w:pPr>
              <w:pStyle w:val="TableParagraph"/>
              <w:shd w:val="clear" w:color="auto" w:fill="BFBFBF" w:themeFill="background1" w:themeFillShade="BF"/>
              <w:spacing w:before="266"/>
              <w:rPr>
                <w:b/>
              </w:rPr>
            </w:pPr>
          </w:p>
          <w:p w:rsidR="006A6013" w:rsidRDefault="003F5450" w:rsidP="000D32D0">
            <w:pPr>
              <w:pStyle w:val="TableParagraph"/>
              <w:shd w:val="clear" w:color="auto" w:fill="BFBFBF" w:themeFill="background1" w:themeFillShade="BF"/>
              <w:spacing w:before="1"/>
              <w:ind w:left="112"/>
            </w:pPr>
            <w:r w:rsidRPr="000D32D0">
              <w:rPr>
                <w:b/>
              </w:rPr>
              <w:t>Combined</w:t>
            </w:r>
            <w:r w:rsidRPr="000D32D0">
              <w:rPr>
                <w:b/>
                <w:spacing w:val="-8"/>
              </w:rPr>
              <w:t xml:space="preserve"> </w:t>
            </w:r>
            <w:r w:rsidRPr="000D32D0">
              <w:rPr>
                <w:b/>
                <w:spacing w:val="-2"/>
              </w:rPr>
              <w:t>operations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5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30"/>
              <w:rPr>
                <w:sz w:val="18"/>
              </w:rPr>
            </w:pPr>
            <w:r>
              <w:rPr>
                <w:sz w:val="18"/>
              </w:rPr>
              <w:t>To solve problems, including in missing number problems, involving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addition, </w:t>
            </w:r>
            <w:r>
              <w:rPr>
                <w:spacing w:val="-2"/>
                <w:sz w:val="18"/>
              </w:rPr>
              <w:t>subtraction,</w:t>
            </w:r>
            <w:r>
              <w:rPr>
                <w:sz w:val="18"/>
              </w:rPr>
              <w:t xml:space="preserve"> multiplication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and division and a combination of these, </w:t>
            </w:r>
            <w:r>
              <w:rPr>
                <w:spacing w:val="-2"/>
                <w:sz w:val="18"/>
              </w:rPr>
              <w:t>including understanding</w:t>
            </w:r>
            <w:r>
              <w:rPr>
                <w:sz w:val="18"/>
              </w:rPr>
              <w:t xml:space="preserve"> the meaning of the equals sign (to indicate </w:t>
            </w:r>
            <w:r>
              <w:rPr>
                <w:spacing w:val="-2"/>
                <w:sz w:val="18"/>
              </w:rPr>
              <w:t>equivalence).</w:t>
            </w:r>
          </w:p>
        </w:tc>
        <w:tc>
          <w:tcPr>
            <w:tcW w:w="1996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3" w:right="11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their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knowledge of the order of operation to carry out calculations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involving the four operations</w:t>
            </w:r>
          </w:p>
        </w:tc>
      </w:tr>
      <w:tr w:rsidR="006A6013" w:rsidTr="000D32D0">
        <w:trPr>
          <w:trHeight w:val="74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4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/>
              <w:ind w:left="47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/>
              <w:ind w:left="4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6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type w:val="continuous"/>
          <w:pgSz w:w="16840" w:h="11910" w:orient="landscape"/>
          <w:pgMar w:top="920" w:right="620" w:bottom="280" w:left="500" w:header="720" w:footer="720" w:gutter="0"/>
          <w:cols w:space="720"/>
        </w:sectPr>
      </w:pPr>
    </w:p>
    <w:p w:rsidR="006A6013" w:rsidRDefault="003F5450">
      <w:pPr>
        <w:spacing w:before="30"/>
        <w:ind w:left="124" w:right="1"/>
        <w:jc w:val="center"/>
        <w:rPr>
          <w:b/>
        </w:rPr>
      </w:pPr>
      <w:r>
        <w:rPr>
          <w:b/>
          <w:u w:val="single"/>
        </w:rPr>
        <w:lastRenderedPageBreak/>
        <w:t>Fractions,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decimals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percentages</w:t>
      </w:r>
    </w:p>
    <w:p w:rsidR="006A6013" w:rsidRDefault="006A6013">
      <w:pPr>
        <w:pStyle w:val="BodyText"/>
        <w:spacing w:before="168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2000"/>
        <w:gridCol w:w="2007"/>
        <w:gridCol w:w="2312"/>
        <w:gridCol w:w="1985"/>
        <w:gridCol w:w="2127"/>
        <w:gridCol w:w="1560"/>
      </w:tblGrid>
      <w:tr w:rsidR="006A6013" w:rsidTr="000D32D0">
        <w:trPr>
          <w:trHeight w:val="657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398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Fractions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4007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8" w:right="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7" w:right="1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  <w:tc>
          <w:tcPr>
            <w:tcW w:w="7984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6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5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2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0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31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229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z w:val="18"/>
              </w:rPr>
              <w:t>Fractions:</w:t>
            </w:r>
            <w:r w:rsidRPr="000D32D0">
              <w:rPr>
                <w:b/>
                <w:spacing w:val="-5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Recognise</w:t>
            </w:r>
            <w:r w:rsidRPr="000D32D0">
              <w:rPr>
                <w:b/>
                <w:spacing w:val="-5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and</w:t>
            </w:r>
            <w:r w:rsidRPr="000D32D0">
              <w:rPr>
                <w:b/>
                <w:spacing w:val="-4"/>
                <w:sz w:val="18"/>
              </w:rPr>
              <w:t xml:space="preserve"> </w:t>
            </w:r>
            <w:r w:rsidRPr="000D32D0">
              <w:rPr>
                <w:b/>
                <w:spacing w:val="-2"/>
                <w:sz w:val="18"/>
              </w:rPr>
              <w:t>write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recognise,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2007" w:type="dxa"/>
            <w:vMerge w:val="restart"/>
          </w:tcPr>
          <w:p w:rsidR="006A6013" w:rsidRDefault="003F5450">
            <w:pPr>
              <w:pStyle w:val="TableParagraph"/>
              <w:ind w:left="107" w:right="51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recognise,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find, name,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identify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  <w:p w:rsidR="006A6013" w:rsidRDefault="003F5450">
            <w:pPr>
              <w:pStyle w:val="TableParagraph"/>
              <w:spacing w:line="88" w:lineRule="exact"/>
              <w:ind w:left="1213"/>
              <w:rPr>
                <w:rFonts w:ascii="Cambria Math"/>
                <w:sz w:val="13"/>
              </w:rPr>
            </w:pP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sz w:val="13"/>
              </w:rPr>
              <w:t xml:space="preserve">  </w:t>
            </w:r>
            <w:r>
              <w:rPr>
                <w:rFonts w:ascii="Cambria Math"/>
                <w:color w:val="6F2F9F"/>
                <w:spacing w:val="-3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sz w:val="13"/>
              </w:rPr>
              <w:t xml:space="preserve">  </w:t>
            </w:r>
            <w:r>
              <w:rPr>
                <w:rFonts w:ascii="Cambria Math"/>
                <w:color w:val="6F2F9F"/>
                <w:spacing w:val="-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sz w:val="13"/>
              </w:rPr>
              <w:t xml:space="preserve">  </w:t>
            </w:r>
            <w:r>
              <w:rPr>
                <w:rFonts w:ascii="Cambria Math"/>
                <w:color w:val="6F2F9F"/>
                <w:spacing w:val="-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132" w:lineRule="exact"/>
              <w:ind w:left="107"/>
              <w:rPr>
                <w:sz w:val="18"/>
              </w:rPr>
            </w:pPr>
            <w:r>
              <w:rPr>
                <w:sz w:val="18"/>
              </w:rPr>
              <w:t>write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,</w:t>
            </w:r>
            <w:r>
              <w:rPr>
                <w:color w:val="6F2F9F"/>
                <w:spacing w:val="7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,</w:t>
            </w:r>
            <w:r>
              <w:rPr>
                <w:color w:val="6F2F9F"/>
                <w:spacing w:val="74"/>
                <w:sz w:val="18"/>
              </w:rPr>
              <w:t xml:space="preserve"> </w:t>
            </w:r>
            <w:r>
              <w:rPr>
                <w:color w:val="6F2F9F"/>
                <w:spacing w:val="-10"/>
                <w:sz w:val="18"/>
              </w:rPr>
              <w:t>,</w:t>
            </w:r>
          </w:p>
          <w:p w:rsidR="006A6013" w:rsidRDefault="003F5450">
            <w:pPr>
              <w:pStyle w:val="TableParagraph"/>
              <w:spacing w:line="90" w:lineRule="exact"/>
              <w:ind w:left="1213"/>
              <w:rPr>
                <w:rFonts w:ascii="Cambria Math"/>
                <w:sz w:val="13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1600" behindDoc="1" locked="0" layoutInCell="1" allowOverlap="1">
                      <wp:simplePos x="0" y="0"/>
                      <wp:positionH relativeFrom="column">
                        <wp:posOffset>771143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2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794A66" id="Group 2" o:spid="_x0000_s1026" style="position:absolute;margin-left:60.7pt;margin-top:-3.3pt;width:3.75pt;height:.6pt;z-index:-17594880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rzdwIAAAMGAAAOAAAAZHJzL2Uyb0RvYy54bWykVEtP3DAQvlfqf7B8L1nCFtqILKqgiyoh&#10;igRVz17HeaiOxx17N8u/79iJsytQD6WX5LPn4ZlvHpdX+16znULXgSn56cmCM2UkVJ1pSv7jaf3h&#10;E2fOC1MJDUaV/Fk5frV6/+5ysIXKoQVdKWTkxLhisCVvvbdFljnZql64E7DKkLAG7IWnIzZZhWIg&#10;773O8sXiPBsAK4sglXN0ezMK+Sr6r2sl/fe6dsozXXKKzccvxu8mfLPVpSgaFLbt5BSGeEMUvegM&#10;PTq7uhFesC12r1z1nURwUPsTCX0Gdd1JFXOgbE4XL7K5RdjamEtTDI2daSJqX/D0ZrfyfveArKtK&#10;nnNmRE8liq+yPFAz2KYgjVu0j/YBx/wI3oH85UicvZSHc3NQ3tfYByNKk+0j588z52rvmaTL5cV5&#10;/pEzSRJCU0FkS1V7ZSLbr383ykQxPheDmoMYLPWVO1Dn/o+6x1ZYFSviAjETdWcH6sZGOhvJizqB&#10;uUilK9xE4ht5mVMUhdw6f6sgsit2d86PfVwlJNqE5N4kiDQNYQ50nAPPGc0BckZzsBnnwAof7ELJ&#10;AmTDXJ52qk4Q9bBTTxCVfKjR8iJfLjlLpaUoDxraHGvSAB5pJVn62+ht1EmtQM6SOP1HtcOj/6Aa&#10;u+vIpdTgVOjjMd8ZRA7o8phlB7qr1p3WIXGHzeZaI9sJovN8na8/rwODZHKkRo2YSh7QBqpn6peB&#10;dk3J3e+tQMWZ/maoI8NiSgAT2CSAXl9DXF+Rc3T+af9ToGWWYMk9TdI9pMYURWqHkNSsGywNfNl6&#10;qLvQKzG2MaLpQEMSUdw0MZVpK4ZVdnyOWofdvfoDAAD//wMAUEsDBBQABgAIAAAAIQBD3CcJ3wAA&#10;AAkBAAAPAAAAZHJzL2Rvd25yZXYueG1sTI/BSsNAEIbvgu+wjOCt3SS2ocZsSinqqQi2gnibZqdJ&#10;aHY3ZLdJ+vZOT3r8Zz7++SZfT6YVA/W+cVZBPI9AkC2dbmyl4OvwNluB8AGtxtZZUnAlD+vi/i7H&#10;TLvRftKwD5XgEuszVFCH0GVS+rImg37uOrK8O7neYODYV1L3OHK5aWUSRak02Fi+UGNH25rK8/5i&#10;FLyPOG6e4tdhdz5trz+H5cf3LialHh+mzQuIQFP4g+Gmz+pQsNPRXaz2ouWcxAtGFczSFMQNSFbP&#10;II48WC5AFrn8/0HxCwAA//8DAFBLAQItABQABgAIAAAAIQC2gziS/gAAAOEBAAATAAAAAAAAAAAA&#10;AAAAAAAAAABbQ29udGVudF9UeXBlc10ueG1sUEsBAi0AFAAGAAgAAAAhADj9If/WAAAAlAEAAAsA&#10;AAAAAAAAAAAAAAAALwEAAF9yZWxzLy5yZWxzUEsBAi0AFAAGAAgAAAAhAMkyGvN3AgAAAwYAAA4A&#10;AAAAAAAAAAAAAAAALgIAAGRycy9lMm9Eb2MueG1sUEsBAi0AFAAGAAgAAAAhAEPcJwnfAAAACQEA&#10;AA8AAAAAAAAAAAAAAAAA0QQAAGRycy9kb3ducmV2LnhtbFBLBQYAAAAABAAEAPMAAADdBQAAAAA=&#10;">
                      <v:shape id="Graphic 3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bjVMIA&#10;AADaAAAADwAAAGRycy9kb3ducmV2LnhtbESPT2sCMRTE7wW/Q3iCt5q1QrFbo5QFq/VSquL5sXnd&#10;LN28LEn2j9++KQg9DjPzG2a9HW0jevKhdqxgMc9AEJdO11wpuJx3jysQISJrbByTghsF2G4mD2vM&#10;tRv4i/pTrESCcMhRgYmxzaUMpSGLYe5a4uR9O28xJukrqT0OCW4b+ZRlz9JizWnBYEuFofLn1FkF&#10;L/tzh3ZVWJLR17ePz6vxx3elZtPx7RVEpDH+h+/tg1awhL8r6Qb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1uNUwgAAANoAAAAPAAAAAAAAAAAAAAAAAJgCAABkcnMvZG93&#10;bnJldi54bWxQSwUGAAAAAAQABAD1AAAAhwMAAAAA&#10;" path="m47244,l,,,7620r47244,l47244,xe" fillcolor="#6f2f9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2112" behindDoc="1" locked="0" layoutInCell="1" allowOverlap="1">
                      <wp:simplePos x="0" y="0"/>
                      <wp:positionH relativeFrom="column">
                        <wp:posOffset>871727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2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B583E2" id="Group 4" o:spid="_x0000_s1026" style="position:absolute;margin-left:68.65pt;margin-top:-3.3pt;width:3.75pt;height:.6pt;z-index:-17594368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NQMeAIAAAMGAAAOAAAAZHJzL2Uyb0RvYy54bWykVEtv2zAMvg/YfxB0X50GaboacYqhXYoB&#10;RVegHXZWZPmByaJGKXH670fJlhO02GHdxabEh8iPH7m6PnSa7RW6FkzBz89mnCkjoWxNXfAfz5tP&#10;nzlzXphSaDCq4C/K8ev1xw+r3uZqDg3oUiGjIMblvS14473Ns8zJRnXCnYFVhpQVYCc8HbHOShQ9&#10;Re90Np/NllkPWFoEqZyj29tBydcxflUp6b9XlVOe6YJTbj5+MX634ZutVyKvUdimlWMa4h1ZdKI1&#10;9OgU6lZ4wXbYvgnVtRLBQeXPJHQZVFUrVayBqjmfvarmDmFnYy113td2gomgfYXTu8PKh/0jsrYs&#10;+IIzIzpqUXyVLQI0va1zsrhD+2QfcaiPxHuQvxyps9f6cK6PxocKu+BEZbJDxPxlwlwdPJN0ubhc&#10;zi84k6QhaWyIbKhrb1xk8/XvTpnIh+diUlMSvSVeuSN07v+ge2qEVbEjLgAzQkf5J+gGIl0M4EWb&#10;gFyE0uVuBPGduEwlilzunL9TENEV+3vnBx6XSRJNkuTBJBFpGsIc6DgHnjOaA+SM5mA7zIEVPviF&#10;lgWR9VN7mrE7QdXBXj1DNPKhR4vL+YLIk1pLWR4ttDm1pAE8sUq69Lcx2mCTqEDBkjr9B7Pjo/9g&#10;Gtl1ElJqcCrweKh3EiIGdHmKsgPdlptW61C4w3p7o5HtBcG53Mw3V5uAILmcmBERU8uDtIXyhfjS&#10;064puPu9E6g4098MMTIspiRgErZJQK9vIK6viDk6/3z4KdAyS2LBPU3SAyRiijzRIRQ12QZPA192&#10;Hqo2cCXmNmQ0HmhIohQ3TSxl3IphlZ2eo9Vxd6//AAAA//8DAFBLAwQUAAYACAAAACEAkMQ1K98A&#10;AAAJAQAADwAAAGRycy9kb3ducmV2LnhtbEyPQW+CQBCF7036HzbTpDddKEgNZTHGtD2ZJtUmjbcV&#10;RiCys4RdAf99x1M9vjdf3ryXrSbTigF711hSEM4DEEiFLRuqFPzsP2ZLEM5rKnVrCRVc0cEqf3zI&#10;dFrakb5x2PlKcAi5VCuove9SKV1Ro9Fubjskvp1sb7Rn2Vey7PXI4aaVL0GQSKMb4g+17nBTY3He&#10;XYyCz1GP6yh8H7bn0+Z62C++frchKvX8NK3fQHic/D8Mt/pcHXLudLQXKp1oWUevEaMKZkkC4gbE&#10;MW85srGIQeaZvF+Q/wEAAP//AwBQSwECLQAUAAYACAAAACEAtoM4kv4AAADhAQAAEwAAAAAAAAAA&#10;AAAAAAAAAAAAW0NvbnRlbnRfVHlwZXNdLnhtbFBLAQItABQABgAIAAAAIQA4/SH/1gAAAJQBAAAL&#10;AAAAAAAAAAAAAAAAAC8BAABfcmVscy8ucmVsc1BLAQItABQABgAIAAAAIQAVWNQMeAIAAAMGAAAO&#10;AAAAAAAAAAAAAAAAAC4CAABkcnMvZTJvRG9jLnhtbFBLAQItABQABgAIAAAAIQCQxDUr3wAAAAkB&#10;AAAPAAAAAAAAAAAAAAAAANIEAABkcnMvZG93bnJldi54bWxQSwUGAAAAAAQABADzAAAA3gUAAAAA&#10;">
                      <v:shape id="Graphic 5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Peu8IA&#10;AADaAAAADwAAAGRycy9kb3ducmV2LnhtbESPT2sCMRTE7wW/Q3iCt5q1YLFbo5QFq/VSquL5sXnd&#10;LN28LEn2j9++KQg9DjPzG2a9HW0jevKhdqxgMc9AEJdO11wpuJx3jysQISJrbByTghsF2G4mD2vM&#10;tRv4i/pTrESCcMhRgYmxzaUMpSGLYe5a4uR9O28xJukrqT0OCW4b+ZRlz9JizWnBYEuFofLn1FkF&#10;L/tzh3ZVWJLR17ePz6vxx3elZtPx7RVEpDH+h+/tg1awhL8r6Qb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c967wgAAANoAAAAPAAAAAAAAAAAAAAAAAJgCAABkcnMvZG93&#10;bnJldi54bWxQSwUGAAAAAAQABAD1AAAAhwMAAAAA&#10;" path="m47244,l,,,7620r47244,l47244,xe" fillcolor="#6f2f9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2624" behindDoc="1" locked="0" layoutInCell="1" allowOverlap="1">
                      <wp:simplePos x="0" y="0"/>
                      <wp:positionH relativeFrom="column">
                        <wp:posOffset>973835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2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073255" id="Group 6" o:spid="_x0000_s1026" style="position:absolute;margin-left:76.7pt;margin-top:-3.3pt;width:3.75pt;height:.6pt;z-index:-17593856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ZFZdwIAAAMGAAAOAAAAZHJzL2Uyb0RvYy54bWykVMlu2zAQvRfoPxC8N3IM126FyEGR1EGB&#10;IA0QFz3TFLWgFIcd0pbz9x1Somwk6KHpRXrkLJx5s1xdHzvNDgpdC6bglxczzpSRULamLviP7ebD&#10;J86cF6YUGowq+LNy/Hr9/t1Vb3M1hwZ0qZCRE+Py3ha88d7mWeZkozrhLsAqQ8IKsBOejlhnJYqe&#10;vHc6m89my6wHLC2CVM7R7e0g5Ovov6qU9N+ryinPdMEpNh+/GL+78M3WVyKvUdimlWMY4g1RdKI1&#10;9Ojk6lZ4wfbYvnLVtRLBQeUvJHQZVFUrVcyBsrmcvcjmDmFvYy513td2oomofcHTm93Kh8MjsrYs&#10;+JIzIzoqUXyVLQM1va1z0rhD+2QfcciP4D3IX47E2Ut5ONcn5WOFXTCiNNkxcv48ca6Onkm6XKyW&#10;84+cSZIQGgsiG6raKxPZfP27USby4bkY1BREb6mv3Ik693/UPTXCqlgRF4gZqVudqBsaaTWQF3UC&#10;c5FKl7uRxDfyMqUocrl3/k5BZFcc7p0f+rhMSDQJyaNJEGkawhzoOAeeM5oD5IzmYDfMgRU+2IWS&#10;Bcj6qTzNWJ0g6uCgthCVfKjRYjVfLDhLpaUoTxranGvSAJ5pJVn62+ht0EmtQM6SOP0HtdOj/6Aa&#10;u+vMpdTgVOjjId8JRA7o8pxlB7otN63WIXGH9e5GIzsIonO5mW8+bwKDZHKmRo2YSh7QDspn6pee&#10;dk3B3e+9QMWZ/maoI8NiSgAT2CWAXt9AXF+Rc3R+e/wp0DJLsOCeJukBUmOKPLVDSGrSDZYGvuw9&#10;VG3olRjbENF4oCGJKG6amMq4FcMqOz9HrdPuXv8BAAD//wMAUEsDBBQABgAIAAAAIQAbxLZr3wAA&#10;AAkBAAAPAAAAZHJzL2Rvd25yZXYueG1sTI/BSsNAEIbvgu+wjOCt3cQ2QWM2pRT1VARbQbxts9Mk&#10;NDsbstskfXunJ3v8Zz7++SZfTbYVA/a+caQgnkcgkEpnGqoUfO/fZ88gfNBkdOsIFVzQw6q4v8t1&#10;ZtxIXzjsQiW4hHymFdQhdJmUvqzRaj93HRLvjq63OnDsK2l6PXK5beVTFKXS6ob4Qq073NRYnnZn&#10;q+Bj1ON6Eb8N29Nxc/ndJ58/2xiVenyY1q8gAk7hH4arPqtDwU4HdybjRcs5WSwZVTBLUxBXII1e&#10;QBx4kCxBFrm8/aD4AwAA//8DAFBLAQItABQABgAIAAAAIQC2gziS/gAAAOEBAAATAAAAAAAAAAAA&#10;AAAAAAAAAABbQ29udGVudF9UeXBlc10ueG1sUEsBAi0AFAAGAAgAAAAhADj9If/WAAAAlAEAAAsA&#10;AAAAAAAAAAAAAAAALwEAAF9yZWxzLy5yZWxzUEsBAi0AFAAGAAgAAAAhAKGBkVl3AgAAAwYAAA4A&#10;AAAAAAAAAAAAAAAALgIAAGRycy9lMm9Eb2MueG1sUEsBAi0AFAAGAAgAAAAhABvEtmvfAAAACQEA&#10;AA8AAAAAAAAAAAAAAAAA0QQAAGRycy9kb3ducmV2LnhtbFBLBQYAAAAABAAEAPMAAADdBQAAAAA=&#10;">
                      <v:shape id="Graphic 7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3lV8IA&#10;AADaAAAADwAAAGRycy9kb3ducmV2LnhtbESPT2sCMRTE7wW/Q3iCt5q1B2u3RikLVuulVMXzY/O6&#10;Wbp5WZLsH799UxB6HGbmN8x6O9pG9ORD7VjBYp6BIC6drrlScDnvHlcgQkTW2DgmBTcKsN1MHtaY&#10;azfwF/WnWIkE4ZCjAhNjm0sZSkMWw9y1xMn7dt5iTNJXUnscEtw28inLltJizWnBYEuFofLn1FkF&#10;L/tzh3ZVWJLR17ePz6vxx3elZtPx7RVEpDH+h+/tg1bwDH9X0g2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7eVXwgAAANoAAAAPAAAAAAAAAAAAAAAAAJgCAABkcnMvZG93&#10;bnJldi54bWxQSwUGAAAAAAQABAD1AAAAhwMAAAAA&#10;" path="m47244,l,,,7620r47244,l47244,xe" fillcolor="#6f2f9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3136" behindDoc="1" locked="0" layoutInCell="1" allowOverlap="1">
                      <wp:simplePos x="0" y="0"/>
                      <wp:positionH relativeFrom="column">
                        <wp:posOffset>1075943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2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558F8F" id="Group 8" o:spid="_x0000_s1026" style="position:absolute;margin-left:84.7pt;margin-top:-3.3pt;width:3.75pt;height:.6pt;z-index:-17593344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zkodwIAAAMGAAAOAAAAZHJzL2Uyb0RvYy54bWykVMlu2zAQvRfoPxC8N3IM10mEyEGR1EGB&#10;IA2QFD3TFLWgFIcd0pbz9x1Somwk6KHuRXrkLJx5s1zf7DvNdgpdC6bg52czzpSRULamLviPl/Wn&#10;S86cF6YUGowq+Kty/Gb18cN1b3M1hwZ0qZCRE+Py3ha88d7mWeZkozrhzsAqQ8IKsBOejlhnJYqe&#10;vHc6m89my6wHLC2CVM7R7d0g5Kvov6qU9N+ryinPdMEpNh+/GL+b8M1W1yKvUdimlWMY4oQoOtEa&#10;enRydSe8YFts37nqWongoPJnEroMqqqVKuZA2ZzP3mRzj7C1MZc672s70UTUvuHpZLfycfeErC0L&#10;ToUyoqMSxVfZZaCmt3VOGvdon+0TDvkRfAD5y5E4eysP5/qgvK+wC0aUJttHzl8nztXeM0mXi4vl&#10;/DNnkiSExoLIhqr2zkQ2X/9ulIl8eC4GNQXRW+ord6DO/R91z42wKlbEBWJG6q4O1A2NdDWQF3UC&#10;c5FKl7uRxBN5mVIUudw6f68gsit2D84PfVwmJJqE5N4kiDQNYQ50nAPPGc0BckZzsBnmwAof7ELJ&#10;AmT9VJ5mrE4QdbBTLxCVfKjR4mK+WHCWSktRHjS0OdakATzSSrL0t9HboJNagZwlcfoPaodH/0E1&#10;dteRS6nBqdDHQ74TiBzQ5THLDnRbrlutQ+IO682tRrYTROdyPV9frQODZHKkRo2YSh7QBspX6pee&#10;dk3B3e+tQMWZ/maoI8NiSgAT2CSAXt9CXF+Rc3T+Zf9ToGWWYME9TdIjpMYUeWqHkNSkGywNfNl6&#10;qNrQKzG2IaLxQEMSUdw0MZVxK4ZVdnyOWofdvfoDAAD//wMAUEsDBBQABgAIAAAAIQC6uOwN3wAA&#10;AAkBAAAPAAAAZHJzL2Rvd25yZXYueG1sTI/BTsJAEIbvJr7DZky8wbYKFWq3hBD1REwEE8Nt6Q5t&#10;Q3e26S5teXuHkx7/mS//fJOtRtuIHjtfO1IQTyMQSIUzNZUKvvfvkwUIHzQZ3ThCBVf0sMrv7zKd&#10;GjfQF/a7UAouIZ9qBVUIbSqlLyq02k9di8S7k+usDhy7UppOD1xuG/kURYm0uia+UOkWNxUW593F&#10;KvgY9LB+jt/67fm0uR7288+fbYxKPT6M61cQAcfwB8NNn9UhZ6eju5DxouGcLGeMKpgkCYgb8JIs&#10;QRx5MJ+BzDP5/4P8FwAA//8DAFBLAQItABQABgAIAAAAIQC2gziS/gAAAOEBAAATAAAAAAAAAAAA&#10;AAAAAAAAAABbQ29udGVudF9UeXBlc10ueG1sUEsBAi0AFAAGAAgAAAAhADj9If/WAAAAlAEAAAsA&#10;AAAAAAAAAAAAAAAALwEAAF9yZWxzLy5yZWxzUEsBAi0AFAAGAAgAAAAhAOyLOSh3AgAAAwYAAA4A&#10;AAAAAAAAAAAAAAAALgIAAGRycy9lMm9Eb2MueG1sUEsBAi0AFAAGAAgAAAAhALq47A3fAAAACQEA&#10;AA8AAAAAAAAAAAAAAAAA0QQAAGRycy9kb3ducmV2LnhtbFBLBQYAAAAABAAEAPMAAADdBQAAAAA=&#10;">
                      <v:shape id="Graphic 9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7Uvr8A&#10;AADaAAAADwAAAGRycy9kb3ducmV2LnhtbESPS4sCMRCE7wv+h9CCtzWjB9HRKCL4vCw+8NxM2sng&#10;pDMkUcd/bxYW9lhUfVXUbNHaWjzJh8qxgkE/A0FcOF1xqeByXn+PQYSIrLF2TAreFGAx73zNMNfu&#10;xUd6nmIpUgmHHBWYGJtcylAYshj6riFO3s15izFJX0rt8ZXKbS2HWTaSFitOCwYbWhkq7qeHVTDZ&#10;nh9oxytLMvrqvf+5Gn/YKNXrtsspiEht/A//0TudOPi9km6An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PtS+vwAAANoAAAAPAAAAAAAAAAAAAAAAAJgCAABkcnMvZG93bnJl&#10;di54bWxQSwUGAAAAAAQABAD1AAAAhAMAAAAA&#10;" path="m47244,l,,,7620r47244,l47244,xe" fillcolor="#6f2f9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sz w:val="13"/>
              </w:rPr>
              <w:t xml:space="preserve">  </w:t>
            </w:r>
            <w:r>
              <w:rPr>
                <w:rFonts w:ascii="Cambria Math"/>
                <w:color w:val="6F2F9F"/>
                <w:spacing w:val="-3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sz w:val="13"/>
              </w:rPr>
              <w:t xml:space="preserve">  </w:t>
            </w:r>
            <w:r>
              <w:rPr>
                <w:rFonts w:ascii="Cambria Math"/>
                <w:color w:val="6F2F9F"/>
                <w:spacing w:val="-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sz w:val="13"/>
              </w:rPr>
              <w:t xml:space="preserve">  </w:t>
            </w:r>
            <w:r>
              <w:rPr>
                <w:rFonts w:ascii="Cambria Math"/>
                <w:color w:val="6F2F9F"/>
                <w:spacing w:val="-1"/>
                <w:sz w:val="13"/>
              </w:rPr>
              <w:t xml:space="preserve"> </w: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83" w:lineRule="exact"/>
              <w:ind w:left="424"/>
              <w:rPr>
                <w:rFonts w:ascii="Cambria Math"/>
                <w:sz w:val="13"/>
              </w:rPr>
            </w:pP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132" w:lineRule="exact"/>
              <w:ind w:left="107"/>
              <w:rPr>
                <w:sz w:val="18"/>
              </w:rPr>
            </w:pPr>
            <w:r>
              <w:rPr>
                <w:color w:val="6F2F9F"/>
                <w:sz w:val="18"/>
              </w:rPr>
              <w:t>and</w:t>
            </w:r>
            <w:r>
              <w:rPr>
                <w:color w:val="6F2F9F"/>
                <w:spacing w:val="37"/>
                <w:sz w:val="18"/>
              </w:rPr>
              <w:t xml:space="preserve">  </w:t>
            </w:r>
            <w:r>
              <w:rPr>
                <w:sz w:val="18"/>
              </w:rPr>
              <w:t>of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length,</w:t>
            </w:r>
          </w:p>
          <w:p w:rsidR="006A6013" w:rsidRDefault="003F5450">
            <w:pPr>
              <w:pStyle w:val="TableParagraph"/>
              <w:spacing w:line="99" w:lineRule="exact"/>
              <w:ind w:left="424"/>
              <w:rPr>
                <w:rFonts w:ascii="Cambria Math"/>
                <w:sz w:val="13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3648" behindDoc="1" locked="0" layoutInCell="1" allowOverlap="1">
                      <wp:simplePos x="0" y="0"/>
                      <wp:positionH relativeFrom="column">
                        <wp:posOffset>269747</wp:posOffset>
                      </wp:positionH>
                      <wp:positionV relativeFrom="paragraph">
                        <wp:posOffset>-41851</wp:posOffset>
                      </wp:positionV>
                      <wp:extent cx="47625" cy="762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47244" y="7619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F2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9B8FEF" id="Group 10" o:spid="_x0000_s1026" style="position:absolute;margin-left:21.25pt;margin-top:-3.3pt;width:3.75pt;height:.6pt;z-index:-17592832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pl0fAIAAAcGAAAOAAAAZHJzL2Uyb0RvYy54bWykVMlu2zAQvRfoPxC8N7IN12mEyEGR1EGB&#10;IA2QBD3TFLWgFIcd0pbz9x1Somwk6KHphRpqHmd5s1xeHTrN9gpdC6bg87MZZ8pIKFtTF/z5afPp&#10;C2fOC1MKDUYV/EU5frX++OGyt7laQAO6VMjIiHF5bwveeG/zLHOyUZ1wZ2CVIWUF2AlPV6yzEkVP&#10;1judLWazVdYDlhZBKufo782g5Otov6qU9D+qyinPdMEpNh9PjOc2nNn6UuQ1Ctu0cgxDvCOKTrSG&#10;nE6mboQXbIftG1NdKxEcVP5MQpdBVbVSxRwom/nsVTa3CDsbc6nzvrYTTUTtK57ebVbe7x+QtSXV&#10;jugxoqMaRbeM7kROb+ucMLdoH+0DDhmSeAfylyN19lof7vURfKiwC48oUXaIrL9MrKuDZ5J+Ls9X&#10;i8+cSdKQNJZENlS3N09k8+3vjzKRD+5iUFMQvaXOckfy3P+R99gIq2JNXCAmkTc/kjf00nw+0BdR&#10;gbtIpsvdSOM7mZmSFLncOX+rIPIr9nfOD71cJkk0SZIHk0SkiQizoOMseM5oFpAzmoXtMAtW+PAu&#10;FC2IrJ8K1Iz1CaoO9uoJIsiHKi3PF8slZ6m4FOURoc0pkrrsBJV06WujtQFzvppfhJjIWFKn7wA7&#10;Ov0HaOyvE5NSg1ODl5BvdDdxQLhTlh3otty0WofEHdbba41sL4jO1WaxudiM0Z7AqBVTyYO0hfKF&#10;OqanfVNw93snUHGmvxvqybCckoBJ2CYBvb6GuMIi5+j80+GnQMssiQX3NEv3kFpT5KkdKP4AGLDh&#10;pYGvOw9VG3olxjZENF5oTKIUt01kYtyMYZ2d3iPquL/XfwAAAP//AwBQSwMEFAAGAAgAAAAhAL6C&#10;r/3dAAAABwEAAA8AAABkcnMvZG93bnJldi54bWxMj0FrwkAUhO+F/oflCb3pJtaEErMRkbYnKVQL&#10;pbc1+0yC2bchuybx3/f1VI/DDDPf5JvJtmLA3jeOFMSLCARS6UxDlYKv49v8BYQPmoxuHaGCG3rY&#10;FI8Puc6MG+kTh0OoBJeQz7SCOoQuk9KXNVrtF65DYu/seqsDy76Sptcjl9tWLqMolVY3xAu17nBX&#10;Y3k5XK2C91GP2+f4ddhfzrvbzzH5+N7HqNTTbNquQQScwn8Y/vAZHQpmOrkrGS9aBatlwkkF8zQF&#10;wX4S8bUT62QFssjlPX/xCwAA//8DAFBLAQItABQABgAIAAAAIQC2gziS/gAAAOEBAAATAAAAAAAA&#10;AAAAAAAAAAAAAABbQ29udGVudF9UeXBlc10ueG1sUEsBAi0AFAAGAAgAAAAhADj9If/WAAAAlAEA&#10;AAsAAAAAAAAAAAAAAAAALwEAAF9yZWxzLy5yZWxzUEsBAi0AFAAGAAgAAAAhAHuKmXR8AgAABwYA&#10;AA4AAAAAAAAAAAAAAAAALgIAAGRycy9lMm9Eb2MueG1sUEsBAi0AFAAGAAgAAAAhAL6Cr/3dAAAA&#10;BwEAAA8AAAAAAAAAAAAAAAAA1gQAAGRycy9kb3ducmV2LnhtbFBLBQYAAAAABAAEAPMAAADgBQAA&#10;AAA=&#10;">
                      <v:shape id="Graphic 11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UmFsAA&#10;AADbAAAADwAAAGRycy9kb3ducmV2LnhtbERPS2sCMRC+F/wPYYTealYPxa5GkQW17UWqpedhM24W&#10;N5MlyT78902h4G0+vuest6NtRE8+1I4VzGcZCOLS6ZorBd+X/csSRIjIGhvHpOBOAbabydMac+0G&#10;/qL+HCuRQjjkqMDE2OZShtKQxTBzLXHirs5bjAn6SmqPQwq3jVxk2au0WHNqMNhSYai8nTur4O14&#10;6dAuC0sy+vr+cfox/vOg1PN03K1ARBrjQ/zvftdp/hz+fkkHyM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UmFsAAAADbAAAADwAAAAAAAAAAAAAAAACYAgAAZHJzL2Rvd25y&#10;ZXYueG1sUEsFBgAAAAAEAAQA9QAAAIUDAAAAAA==&#10;" path="m47244,l,,,7619r47244,l47244,xe" fillcolor="#6f2f9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color w:val="6F2F9F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number,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shape,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objects or quantity </w:t>
            </w:r>
            <w:r>
              <w:rPr>
                <w:color w:val="6F2F9F"/>
                <w:sz w:val="18"/>
              </w:rPr>
              <w:t>and know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that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all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parts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must be equal parts of the </w:t>
            </w:r>
            <w:r>
              <w:rPr>
                <w:color w:val="6F2F9F"/>
                <w:spacing w:val="-2"/>
                <w:sz w:val="18"/>
              </w:rPr>
              <w:t>whole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312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09" w:lineRule="exact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count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down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</w:tc>
        <w:tc>
          <w:tcPr>
            <w:tcW w:w="1985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09" w:lineRule="exact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count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down</w:t>
            </w:r>
          </w:p>
        </w:tc>
        <w:tc>
          <w:tcPr>
            <w:tcW w:w="2127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09" w:lineRule="exact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identify,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156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half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tenths;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recognise</w:t>
            </w:r>
            <w:r>
              <w:rPr>
                <w:spacing w:val="-4"/>
                <w:sz w:val="18"/>
              </w:rPr>
              <w:t xml:space="preserve"> that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hundredths;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write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equivalent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fractions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two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tenths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dividing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recognise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that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given</w:t>
            </w:r>
            <w:r>
              <w:rPr>
                <w:spacing w:val="-2"/>
                <w:sz w:val="18"/>
              </w:rPr>
              <w:t xml:space="preserve"> fraction,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object,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shape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object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parts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hundredths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arise</w:t>
            </w:r>
            <w:r>
              <w:rPr>
                <w:spacing w:val="-4"/>
                <w:sz w:val="18"/>
              </w:rPr>
              <w:t xml:space="preserve"> when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represented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visually,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11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quantity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dividing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one-</w:t>
            </w:r>
            <w:r>
              <w:rPr>
                <w:spacing w:val="-4"/>
                <w:sz w:val="18"/>
              </w:rPr>
              <w:t>digit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z w:val="18"/>
              </w:rPr>
              <w:t>dividing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object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by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1" w:lineRule="exact"/>
              <w:ind w:left="106"/>
              <w:rPr>
                <w:sz w:val="18"/>
              </w:rPr>
            </w:pPr>
            <w:r>
              <w:rPr>
                <w:sz w:val="18"/>
              </w:rPr>
              <w:t>including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tenths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numbers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quantities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hundred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hundredths.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recognise,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ten.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dividing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tenths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ten.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quarter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one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recognise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mixed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16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7" w:lineRule="exact"/>
              <w:ind w:left="107"/>
              <w:rPr>
                <w:sz w:val="18"/>
              </w:rPr>
            </w:pP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four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7" w:lineRule="exact"/>
              <w:ind w:left="106"/>
              <w:rPr>
                <w:i/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recognise,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understand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7" w:lineRule="exact"/>
              <w:ind w:left="106"/>
              <w:rPr>
                <w:sz w:val="18"/>
              </w:rPr>
            </w:pPr>
            <w:r>
              <w:rPr>
                <w:sz w:val="18"/>
              </w:rPr>
              <w:t>numbers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improper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16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object,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shape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2" w:lineRule="exact"/>
              <w:ind w:left="106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6" w:lineRule="exact"/>
              <w:ind w:left="106"/>
              <w:rPr>
                <w:sz w:val="18"/>
              </w:rPr>
            </w:pPr>
            <w:r>
              <w:rPr>
                <w:sz w:val="18"/>
              </w:rPr>
              <w:t>fractions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convert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17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83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quantity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83" w:lineRule="exact"/>
              <w:ind w:left="106"/>
              <w:rPr>
                <w:sz w:val="18"/>
              </w:rPr>
            </w:pPr>
            <w:r>
              <w:rPr>
                <w:sz w:val="18"/>
              </w:rPr>
              <w:t>numbers: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9" w:line="189" w:lineRule="exact"/>
              <w:ind w:left="106"/>
              <w:rPr>
                <w:sz w:val="18"/>
              </w:rPr>
            </w:pP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to </w:t>
            </w:r>
            <w:r>
              <w:rPr>
                <w:spacing w:val="-5"/>
                <w:sz w:val="18"/>
              </w:rPr>
              <w:t>the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487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75" w:lineRule="exact"/>
              <w:ind w:left="106"/>
              <w:rPr>
                <w:sz w:val="18"/>
              </w:rPr>
            </w:pPr>
            <w:r>
              <w:rPr>
                <w:sz w:val="18"/>
              </w:rPr>
              <w:t>non-unit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with</w:t>
            </w:r>
          </w:p>
          <w:p w:rsidR="006A6013" w:rsidRDefault="003F5450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small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denominators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4"/>
              <w:ind w:left="106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write</w:t>
            </w:r>
          </w:p>
          <w:p w:rsidR="006A6013" w:rsidRDefault="003F5450">
            <w:pPr>
              <w:pStyle w:val="TableParagraph"/>
              <w:spacing w:before="15"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mathematical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statements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788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18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recognise,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 fractions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discrete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of</w:t>
            </w:r>
          </w:p>
          <w:p w:rsidR="006A6013" w:rsidRDefault="003F5450">
            <w:pPr>
              <w:pStyle w:val="TableParagraph"/>
              <w:spacing w:line="211" w:lineRule="exact"/>
              <w:ind w:left="106"/>
              <w:rPr>
                <w:sz w:val="18"/>
              </w:rPr>
            </w:pPr>
            <w:r>
              <w:rPr>
                <w:sz w:val="18"/>
              </w:rPr>
              <w:t>objects: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and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z w:val="18"/>
              </w:rPr>
              <w:t>&gt;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mixed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number.</w:t>
            </w:r>
          </w:p>
          <w:p w:rsidR="006A6013" w:rsidRDefault="003F5450">
            <w:pPr>
              <w:pStyle w:val="TableParagraph"/>
              <w:spacing w:before="13" w:line="256" w:lineRule="auto"/>
              <w:ind w:left="106" w:right="70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example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2/5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4/5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= 6/5 = 1 1/5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non-unit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with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75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9" w:lineRule="exact"/>
              <w:ind w:left="106"/>
              <w:rPr>
                <w:sz w:val="18"/>
              </w:rPr>
            </w:pPr>
            <w:r>
              <w:rPr>
                <w:sz w:val="18"/>
              </w:rPr>
              <w:t>small</w:t>
            </w:r>
            <w:r>
              <w:rPr>
                <w:spacing w:val="-2"/>
                <w:sz w:val="18"/>
              </w:rPr>
              <w:t xml:space="preserve"> denominators.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363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30" w:line="213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32" w:line="211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32" w:line="211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44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1/2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19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line="17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85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  <w:tr w:rsidR="006A6013" w:rsidTr="000D32D0">
        <w:trPr>
          <w:trHeight w:val="2747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266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0D32D0">
              <w:rPr>
                <w:b/>
              </w:rPr>
              <w:t>Fractions:</w:t>
            </w:r>
            <w:r w:rsidRPr="000D32D0">
              <w:rPr>
                <w:b/>
                <w:spacing w:val="-6"/>
              </w:rPr>
              <w:t xml:space="preserve"> </w:t>
            </w:r>
            <w:r w:rsidRPr="000D32D0">
              <w:rPr>
                <w:b/>
                <w:spacing w:val="-2"/>
              </w:rPr>
              <w:t>Compare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To recognise the equivalence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2/4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</w:p>
          <w:p w:rsidR="006A6013" w:rsidRDefault="003F545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pacing w:val="-10"/>
                <w:sz w:val="18"/>
              </w:rPr>
              <w:t>½</w:t>
            </w:r>
          </w:p>
        </w:tc>
        <w:tc>
          <w:tcPr>
            <w:tcW w:w="2312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112"/>
              <w:rPr>
                <w:sz w:val="18"/>
              </w:rPr>
            </w:pPr>
            <w:r>
              <w:rPr>
                <w:sz w:val="18"/>
              </w:rPr>
              <w:t>To recognise and show, using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diagrams,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equivalent fractions with small </w:t>
            </w:r>
            <w:r>
              <w:rPr>
                <w:spacing w:val="-2"/>
                <w:sz w:val="18"/>
              </w:rPr>
              <w:t>denominators.</w:t>
            </w:r>
          </w:p>
          <w:p w:rsidR="006A6013" w:rsidRDefault="003F5450">
            <w:pPr>
              <w:pStyle w:val="TableParagraph"/>
              <w:spacing w:before="219"/>
              <w:ind w:left="106"/>
              <w:rPr>
                <w:sz w:val="18"/>
              </w:rPr>
            </w:pPr>
            <w:r>
              <w:rPr>
                <w:sz w:val="18"/>
              </w:rPr>
              <w:t>To compare and order unit fractions,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with the same denominators.</w:t>
            </w:r>
          </w:p>
        </w:tc>
        <w:tc>
          <w:tcPr>
            <w:tcW w:w="198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16" w:right="107" w:hanging="4"/>
              <w:jc w:val="center"/>
              <w:rPr>
                <w:sz w:val="18"/>
              </w:rPr>
            </w:pPr>
            <w:r>
              <w:rPr>
                <w:sz w:val="18"/>
              </w:rPr>
              <w:t>To recognise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show, using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diagrams,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families of common equivalent </w:t>
            </w:r>
            <w:r>
              <w:rPr>
                <w:spacing w:val="-2"/>
                <w:sz w:val="18"/>
              </w:rPr>
              <w:t>fractions.</w:t>
            </w:r>
          </w:p>
        </w:tc>
        <w:tc>
          <w:tcPr>
            <w:tcW w:w="2127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compare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order fractions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whose denominators are all multiples of the same </w:t>
            </w:r>
            <w:r>
              <w:rPr>
                <w:spacing w:val="-2"/>
                <w:sz w:val="18"/>
              </w:rPr>
              <w:t>number.</w:t>
            </w:r>
          </w:p>
        </w:tc>
        <w:tc>
          <w:tcPr>
            <w:tcW w:w="1560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17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compare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and order fractions, </w:t>
            </w:r>
            <w:r>
              <w:rPr>
                <w:spacing w:val="-2"/>
                <w:sz w:val="18"/>
              </w:rPr>
              <w:t>including</w:t>
            </w:r>
            <w:r>
              <w:rPr>
                <w:sz w:val="18"/>
              </w:rPr>
              <w:t xml:space="preserve"> fractions &gt; 1.</w:t>
            </w:r>
          </w:p>
          <w:p w:rsidR="006A6013" w:rsidRDefault="003F5450">
            <w:pPr>
              <w:pStyle w:val="TableParagraph"/>
              <w:ind w:left="106" w:right="132"/>
              <w:rPr>
                <w:sz w:val="18"/>
              </w:rPr>
            </w:pPr>
            <w:r>
              <w:rPr>
                <w:sz w:val="18"/>
              </w:rPr>
              <w:t>To use common factors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simplify fractions; use </w:t>
            </w:r>
            <w:r>
              <w:rPr>
                <w:spacing w:val="-2"/>
                <w:sz w:val="18"/>
              </w:rPr>
              <w:t>common</w:t>
            </w:r>
            <w:r>
              <w:rPr>
                <w:sz w:val="18"/>
              </w:rPr>
              <w:t xml:space="preserve"> multiples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 express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fractions in the same </w:t>
            </w:r>
            <w:r>
              <w:rPr>
                <w:spacing w:val="-2"/>
                <w:sz w:val="18"/>
              </w:rPr>
              <w:t>denomination.</w:t>
            </w:r>
          </w:p>
        </w:tc>
      </w:tr>
      <w:tr w:rsidR="006A6013" w:rsidTr="000D32D0">
        <w:trPr>
          <w:trHeight w:val="540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7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312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98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 w:line="202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85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98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127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98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1/2</w:t>
            </w:r>
          </w:p>
        </w:tc>
        <w:tc>
          <w:tcPr>
            <w:tcW w:w="1560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98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680" w:right="620" w:bottom="280" w:left="500" w:header="720" w:footer="720" w:gutter="0"/>
          <w:cols w:space="720"/>
        </w:sectPr>
      </w:pPr>
    </w:p>
    <w:p w:rsidR="006A6013" w:rsidRDefault="006A6013">
      <w:pPr>
        <w:pStyle w:val="BodyText"/>
        <w:rPr>
          <w:b/>
          <w:sz w:val="20"/>
        </w:rPr>
      </w:pPr>
    </w:p>
    <w:p w:rsidR="006A6013" w:rsidRDefault="006A6013">
      <w:pPr>
        <w:pStyle w:val="BodyText"/>
        <w:spacing w:before="11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2000"/>
        <w:gridCol w:w="2007"/>
        <w:gridCol w:w="2005"/>
        <w:gridCol w:w="1993"/>
        <w:gridCol w:w="1994"/>
        <w:gridCol w:w="1996"/>
      </w:tblGrid>
      <w:tr w:rsidR="006A6013" w:rsidTr="000D32D0">
        <w:trPr>
          <w:trHeight w:val="659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398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Fractions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before="1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4007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8" w:right="13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before="1" w:line="219" w:lineRule="exact"/>
              <w:ind w:left="8" w:right="20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0D32D0">
            <w:pPr>
              <w:pStyle w:val="TableParagraph"/>
              <w:spacing w:line="201" w:lineRule="exact"/>
              <w:ind w:left="107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7988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5" w:righ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before="1"/>
              <w:ind w:left="4" w:right="18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0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05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4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6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3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1439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z w:val="18"/>
              </w:rPr>
              <w:t>Fractions:</w:t>
            </w:r>
            <w:r w:rsidRPr="000D32D0">
              <w:rPr>
                <w:b/>
                <w:spacing w:val="-9"/>
                <w:sz w:val="18"/>
              </w:rPr>
              <w:t xml:space="preserve"> </w:t>
            </w:r>
            <w:r w:rsidRPr="000D32D0">
              <w:rPr>
                <w:b/>
                <w:spacing w:val="-2"/>
                <w:sz w:val="18"/>
              </w:rPr>
              <w:t>Calculations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1"/>
              <w:ind w:left="107" w:right="125"/>
              <w:rPr>
                <w:sz w:val="18"/>
              </w:rPr>
            </w:pPr>
            <w:r>
              <w:rPr>
                <w:sz w:val="18"/>
              </w:rPr>
              <w:t>To write simple fractions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example,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½ of 6 = 3</w:t>
            </w:r>
          </w:p>
        </w:tc>
        <w:tc>
          <w:tcPr>
            <w:tcW w:w="200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To add and subtract fractions with the same denominator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one </w:t>
            </w:r>
            <w:r>
              <w:rPr>
                <w:spacing w:val="-2"/>
                <w:sz w:val="18"/>
              </w:rPr>
              <w:t>whole</w:t>
            </w:r>
          </w:p>
        </w:tc>
        <w:tc>
          <w:tcPr>
            <w:tcW w:w="199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To add and subtract fractions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same </w:t>
            </w:r>
            <w:r>
              <w:rPr>
                <w:spacing w:val="-2"/>
                <w:sz w:val="18"/>
              </w:rPr>
              <w:t>denominator</w:t>
            </w:r>
          </w:p>
        </w:tc>
        <w:tc>
          <w:tcPr>
            <w:tcW w:w="1994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To add and subtract fractions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same denominator and denominators that are multiples of the same </w:t>
            </w:r>
            <w:r>
              <w:rPr>
                <w:spacing w:val="-2"/>
                <w:sz w:val="18"/>
              </w:rPr>
              <w:t>number</w:t>
            </w:r>
          </w:p>
        </w:tc>
        <w:tc>
          <w:tcPr>
            <w:tcW w:w="1996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3" w:right="115"/>
              <w:rPr>
                <w:sz w:val="18"/>
              </w:rPr>
            </w:pPr>
            <w:r>
              <w:rPr>
                <w:sz w:val="18"/>
              </w:rPr>
              <w:t>To add and subtract fractions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different denominators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 mixed numbers, using the concept of equivalent fractions</w:t>
            </w:r>
          </w:p>
        </w:tc>
      </w:tr>
      <w:tr w:rsidR="006A6013" w:rsidTr="000D32D0">
        <w:trPr>
          <w:trHeight w:val="1955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spacing w:before="8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To multiply proper fractions and mixed numbers by whole numbers, supported by materials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diagrams.</w:t>
            </w:r>
          </w:p>
          <w:p w:rsidR="006A6013" w:rsidRDefault="003F5450">
            <w:pPr>
              <w:pStyle w:val="TableParagraph"/>
              <w:spacing w:line="218" w:lineRule="exact"/>
              <w:ind w:left="105"/>
              <w:rPr>
                <w:sz w:val="18"/>
              </w:rPr>
            </w:pPr>
            <w:r>
              <w:rPr>
                <w:spacing w:val="-10"/>
                <w:sz w:val="18"/>
              </w:rPr>
              <w:t>.</w:t>
            </w:r>
          </w:p>
        </w:tc>
        <w:tc>
          <w:tcPr>
            <w:tcW w:w="1996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/>
              <w:ind w:left="103" w:right="11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multiply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simple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pairs of proper fractions, writing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answer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its simplest form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3" w:right="115"/>
              <w:rPr>
                <w:sz w:val="18"/>
              </w:rPr>
            </w:pPr>
            <w:r>
              <w:rPr>
                <w:sz w:val="18"/>
              </w:rPr>
              <w:t>To divide proper fractions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whole </w:t>
            </w:r>
            <w:r>
              <w:rPr>
                <w:spacing w:val="-2"/>
                <w:sz w:val="18"/>
              </w:rPr>
              <w:t>numbers.</w:t>
            </w:r>
          </w:p>
        </w:tc>
      </w:tr>
      <w:tr w:rsidR="006A6013" w:rsidTr="000D32D0">
        <w:trPr>
          <w:trHeight w:val="540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76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005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00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 w:line="19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3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00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4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15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1996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00"/>
              <w:ind w:left="823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</w:tr>
      <w:tr w:rsidR="006A6013" w:rsidTr="000D32D0">
        <w:trPr>
          <w:trHeight w:val="2099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266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0D32D0">
              <w:rPr>
                <w:b/>
              </w:rPr>
              <w:t>Fractions:</w:t>
            </w:r>
            <w:r w:rsidRPr="000D32D0">
              <w:rPr>
                <w:b/>
                <w:spacing w:val="-6"/>
              </w:rPr>
              <w:t xml:space="preserve"> </w:t>
            </w:r>
            <w:r w:rsidRPr="000D32D0">
              <w:rPr>
                <w:b/>
              </w:rPr>
              <w:t>solve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  <w:spacing w:val="-2"/>
              </w:rPr>
              <w:t>problems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To solve problems that involve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above.</w:t>
            </w:r>
          </w:p>
        </w:tc>
        <w:tc>
          <w:tcPr>
            <w:tcW w:w="199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240"/>
              <w:rPr>
                <w:sz w:val="18"/>
              </w:rPr>
            </w:pPr>
            <w:r>
              <w:rPr>
                <w:sz w:val="18"/>
              </w:rPr>
              <w:t>To solve problems involving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increasingly harder fractions to calculate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quantities, 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divide quantities, including non-unit fractions where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answer 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 whole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number.</w:t>
            </w:r>
          </w:p>
        </w:tc>
        <w:tc>
          <w:tcPr>
            <w:tcW w:w="1994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1291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 w:line="21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9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3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1994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</w:tr>
    </w:tbl>
    <w:p w:rsidR="006A6013" w:rsidRDefault="006A6013">
      <w:pPr>
        <w:rPr>
          <w:sz w:val="2"/>
          <w:szCs w:val="2"/>
        </w:rPr>
        <w:sectPr w:rsidR="006A6013">
          <w:pgSz w:w="16840" w:h="11910" w:orient="landscape"/>
          <w:pgMar w:top="1340" w:right="620" w:bottom="280" w:left="500" w:header="720" w:footer="720" w:gutter="0"/>
          <w:cols w:space="720"/>
        </w:sectPr>
      </w:pPr>
    </w:p>
    <w:p w:rsidR="006A6013" w:rsidRDefault="006A6013">
      <w:pPr>
        <w:pStyle w:val="BodyText"/>
        <w:spacing w:before="1"/>
        <w:rPr>
          <w:b/>
          <w:sz w:val="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30"/>
        <w:gridCol w:w="1512"/>
        <w:gridCol w:w="1467"/>
        <w:gridCol w:w="1277"/>
        <w:gridCol w:w="2597"/>
        <w:gridCol w:w="2600"/>
        <w:gridCol w:w="2599"/>
      </w:tblGrid>
      <w:tr w:rsidR="006A6013" w:rsidTr="000D32D0">
        <w:trPr>
          <w:trHeight w:val="657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403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Decimals</w:t>
            </w:r>
          </w:p>
        </w:tc>
        <w:tc>
          <w:tcPr>
            <w:tcW w:w="1930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1" w:right="4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2979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line="219" w:lineRule="exact"/>
              <w:ind w:right="35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0D32D0">
            <w:pPr>
              <w:pStyle w:val="TableParagraph"/>
              <w:spacing w:before="1" w:line="199" w:lineRule="exact"/>
              <w:ind w:right="447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9073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8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5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2"/>
              <w:ind w:left="107" w:right="177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51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27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5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60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5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229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18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line="247" w:lineRule="auto"/>
              <w:ind w:left="112" w:right="183"/>
              <w:rPr>
                <w:b/>
                <w:sz w:val="18"/>
              </w:rPr>
            </w:pPr>
            <w:r w:rsidRPr="000D32D0">
              <w:rPr>
                <w:b/>
                <w:sz w:val="18"/>
              </w:rPr>
              <w:t>Decimals:</w:t>
            </w:r>
            <w:r w:rsidRPr="000D32D0">
              <w:rPr>
                <w:b/>
                <w:spacing w:val="-11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Recognise</w:t>
            </w:r>
            <w:r w:rsidRPr="000D32D0">
              <w:rPr>
                <w:b/>
                <w:spacing w:val="-10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 xml:space="preserve">and </w:t>
            </w:r>
            <w:r w:rsidRPr="000D32D0">
              <w:rPr>
                <w:b/>
                <w:spacing w:val="-2"/>
                <w:sz w:val="18"/>
              </w:rPr>
              <w:t>write</w:t>
            </w:r>
          </w:p>
        </w:tc>
        <w:tc>
          <w:tcPr>
            <w:tcW w:w="193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7" w:type="dxa"/>
            <w:vMerge w:val="restart"/>
          </w:tcPr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recognise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decimal equivalents of any number of tenths or hundredths.</w:t>
            </w:r>
          </w:p>
          <w:p w:rsidR="006A6013" w:rsidRDefault="003F5450">
            <w:pPr>
              <w:pStyle w:val="TableParagraph"/>
              <w:spacing w:before="218" w:line="212" w:lineRule="exact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recognise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decimal</w:t>
            </w:r>
          </w:p>
          <w:p w:rsidR="006A6013" w:rsidRDefault="003F5450">
            <w:pPr>
              <w:pStyle w:val="TableParagraph"/>
              <w:spacing w:line="97" w:lineRule="exact"/>
              <w:ind w:left="263"/>
              <w:jc w:val="center"/>
              <w:rPr>
                <w:rFonts w:ascii="Cambria Math"/>
                <w:sz w:val="13"/>
              </w:rPr>
            </w:pP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1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3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132" w:lineRule="exact"/>
              <w:ind w:left="107"/>
              <w:rPr>
                <w:sz w:val="18"/>
              </w:rPr>
            </w:pPr>
            <w:r>
              <w:rPr>
                <w:sz w:val="18"/>
              </w:rPr>
              <w:t>equivalents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to</w:t>
            </w:r>
            <w:r>
              <w:rPr>
                <w:spacing w:val="37"/>
                <w:sz w:val="18"/>
              </w:rPr>
              <w:t xml:space="preserve">  </w:t>
            </w:r>
            <w:r>
              <w:rPr>
                <w:sz w:val="18"/>
              </w:rPr>
              <w:t>,</w:t>
            </w:r>
            <w:proofErr w:type="gramEnd"/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.</w:t>
            </w:r>
          </w:p>
          <w:p w:rsidR="006A6013" w:rsidRDefault="003F5450">
            <w:pPr>
              <w:pStyle w:val="TableParagraph"/>
              <w:spacing w:line="112" w:lineRule="exact"/>
              <w:ind w:left="263"/>
              <w:jc w:val="center"/>
              <w:rPr>
                <w:rFonts w:ascii="Cambria Math"/>
                <w:sz w:val="13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4160" behindDoc="1" locked="0" layoutInCell="1" allowOverlap="1">
                      <wp:simplePos x="0" y="0"/>
                      <wp:positionH relativeFrom="column">
                        <wp:posOffset>780542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BDA96D" id="Group 12" o:spid="_x0000_s1026" style="position:absolute;margin-left:61.45pt;margin-top:-3.3pt;width:3.75pt;height:.6pt;z-index:-17592320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8VtdgIAAAcGAAAOAAAAZHJzL2Uyb0RvYy54bWykVEtv2zAMvg/YfxB0X52mWVsYdYqhXYMB&#10;RVegGXZWZPmByaImKXH670fRkR202GGZD/InkaLIj4+b232n2U4534Ip+PnZjDNlJJStqQv+Y/3w&#10;6ZozH4QphQajCv6qPL9dfvxw09tczaEBXSrH0IjxeW8L3oRg8yzzslGd8GdglUFhBa4TAbeuzkon&#10;erTe6Ww+m11mPbjSOpDKezy9H4R8SfarSsnwvaq8CkwXHH0LtDpaN3HNljcir52wTSsPbogTvOhE&#10;a/DR0dS9CIJtXfvOVNdKBx6qcCahy6CqWqkoBozmfPYmmpWDraVY6ryv7UgTUvuGp5PNyqfds2Nt&#10;ibmbc2ZEhzmiZxnukZze1jnqrJx9sc9uiBDhI8hfHsXZW3nc15PyvnJdvISBsj2x/jqyrvaBSTxc&#10;XF3OP3MmUYLokBLZYN7eXZHN179fykQ+PEdOjU70FivLT+T5/yPvpRFWUU58JCaRdzGRN9TS+cVA&#10;H2lF7ohMn/sDjScyMwYpcrn1YaWA+BW7Rx+GWi4TEk1Ccm8SdNgRsRc09ULgDHvBcYa9sBl6wYoQ&#10;78WkRcj6MUHNIT9R1MFOrYGUQszS4mq+WHCWkoteThraHGtiEx5pJVn6W7I26KRiQGNJnP6D2vTo&#10;P6hSfR2ZlBq8ipU8xDsC4gAPj1n2oNvyodU6Bu5dvbnTju1EHC30RQbxypEalmJKeUQbKF+xYnqc&#10;NwX3v7fCKc70N4M1GYdTAi6BTQIu6DugEUacOx/W+5/CWWYRFjxgLz1BKk2Rp3KIQY268aaBL9sA&#10;VRtrhXwbPDpssE0I0bShUA6TMY6z4z1pTfN7+QcAAP//AwBQSwMEFAAGAAgAAAAhAC8ps53fAAAA&#10;CQEAAA8AAABkcnMvZG93bnJldi54bWxMj8FKw0AQhu+C77CM4K3dJG2DxmxKKeqpCLaCeJtmp0lo&#10;djZkt0n69m5PevxnPv75Jl9PphUD9a6xrCCeRyCIS6sbrhR8Hd5mTyCcR9bYWiYFV3KwLu7vcsy0&#10;HfmThr2vRChhl6GC2vsuk9KVNRl0c9sRh93J9gZ9iH0ldY9jKDetTKIolQYbDhdq7GhbU3neX4yC&#10;9xHHzSJ+HXbn0/b6c1h9fO9iUurxYdq8gPA0+T8YbvpBHYrgdLQX1k60ISfJc0AVzNIUxA1YREsQ&#10;xzBYLUEWufz/QfELAAD//wMAUEsBAi0AFAAGAAgAAAAhALaDOJL+AAAA4QEAABMAAAAAAAAAAAAA&#10;AAAAAAAAAFtDb250ZW50X1R5cGVzXS54bWxQSwECLQAUAAYACAAAACEAOP0h/9YAAACUAQAACwAA&#10;AAAAAAAAAAAAAAAvAQAAX3JlbHMvLnJlbHNQSwECLQAUAAYACAAAACEAxffFbXYCAAAHBgAADgAA&#10;AAAAAAAAAAAAAAAuAgAAZHJzL2Uyb0RvYy54bWxQSwECLQAUAAYACAAAACEALymznd8AAAAJAQAA&#10;DwAAAAAAAAAAAAAAAADQBAAAZHJzL2Rvd25yZXYueG1sUEsFBgAAAAAEAAQA8wAAANwFAAAAAA==&#10;">
                      <v:shape id="Graphic 13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4qMMIA&#10;AADbAAAADwAAAGRycy9kb3ducmV2LnhtbERPS2sCMRC+F/wPYYTeullbKLI1LkUQpB7qC7G3YTPd&#10;7JpMlk3U7b9vhEJv8/E9Z1YOzoor9aHxrGCS5SCIK68brhUc9sunKYgQkTVaz6TghwKU89HDDAvt&#10;b7yl6y7WIoVwKFCBibErpAyVIYch8x1x4r597zAm2NdS93hL4c7K5zx/lQ4bTg0GO1oYqs67i1PQ&#10;Wjy1n/Hr+LGpN6azzq/PU6/U43h4fwMRaYj/4j/3Sqf5L3D/JR0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jiowwgAAANsAAAAPAAAAAAAAAAAAAAAAAJgCAABkcnMvZG93&#10;bnJldi54bWxQSwUGAAAAAAQABAD1AAAAhwMAAAAA&#10;" path="m47244,l,,,7620r47244,l472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4672" behindDoc="1" locked="0" layoutInCell="1" allowOverlap="1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34CA05" id="Group 14" o:spid="_x0000_s1026" style="position:absolute;margin-left:69.5pt;margin-top:-3.3pt;width:3.75pt;height:.6pt;z-index:-17591808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6CJdgIAAAcGAAAOAAAAZHJzL2Uyb0RvYy54bWykVEtv2zAMvg/YfxB0X50EaTsYdYqhXYsB&#10;RVegGXZWZPmByaImKXH670fRlhOk2GGZD/InkaLIj4+b232n2U4534Ip+PxixpkyEsrW1AX/sX74&#10;9JkzH4QphQajCv6mPL9dffxw09tcLaABXSrH0IjxeW8L3oRg8yzzslGd8BdglUFhBa4TAbeuzkon&#10;erTe6Wwxm11lPbjSOpDKezy9H4R8RfarSsnwvaq8CkwXHH0LtDpaN3HNVjcir52wTStHN8QZXnSi&#10;NfjoZOpeBMG2rn1nqmulAw9VuJDQZVBVrVQUA0Yzn51E8+hgaymWOu9rO9GE1J7wdLZZ+bx7cawt&#10;MXdLzozoMEf0LMM9ktPbOkedR2df7YsbIkT4BPKXR3F2Ko/7+qC8r1wXL2GgbE+sv02sq31gEg+X&#10;11eLS84kShCNKZEN5u3dFdl8/fulTOTDc+TU5ERvsbL8gTz/f+S9NsIqyomPxCTyMIBE3lBL88uB&#10;PtKK3BGZPvcjjWcyMwUpcrn14VEB8St2Tz4MtVwmJJqE5N4k6LAjYi9o6oXAGfaC4wx7YTP0ghUh&#10;3otJi5D1U4KaMT9R1MFOrYGUQszS8nqxxPpJyUUvDxraHGtiEx5pJVn6W7I26KRiQGNJnP6D2uHR&#10;f1Cl+joyKTV4FSt5iHcCxAEeHrPsQbflQ6t1DNy7enOnHduJOFroiwzilSM1LMWU8og2UL5hxfQ4&#10;bwruf2+FU5zpbwZrMg6nBFwCmwRc0HdAI4w4dz6s9z+Fs8wiLHjAXnqGVJoiT+UQg5p0400DX7YB&#10;qjbWCvk2eDRusE0I0bShUMbJGMfZ8Z60DvN79QcAAP//AwBQSwMEFAAGAAgAAAAhAA98GfjgAAAA&#10;CQEAAA8AAABkcnMvZG93bnJldi54bWxMj0FLw0AQhe+C/2EZwVu7iW2CxmxKKeqpCLaCeNtmp0lo&#10;djZkt0n6752e7PG9ebz5Xr6abCsG7H3jSEE8j0Aglc40VCn43r/PnkH4oMno1hEquKCHVXF/l+vM&#10;uJG+cNiFSnAJ+UwrqEPoMil9WaPVfu46JL4dXW91YNlX0vR65HLbyqcoSqXVDfGHWne4qbE87c5W&#10;wceox/Uifhu2p+Pm8rtPPn+2MSr1+DCtX0EEnMJ/GK74jA4FMx3cmYwXLevFC28JCmZpCuIaWKYJ&#10;iAMbyRJkkcvbBcUfAAAA//8DAFBLAQItABQABgAIAAAAIQC2gziS/gAAAOEBAAATAAAAAAAAAAAA&#10;AAAAAAAAAABbQ29udGVudF9UeXBlc10ueG1sUEsBAi0AFAAGAAgAAAAhADj9If/WAAAAlAEAAAsA&#10;AAAAAAAAAAAAAAAALwEAAF9yZWxzLy5yZWxzUEsBAi0AFAAGAAgAAAAhAEhPoIl2AgAABwYAAA4A&#10;AAAAAAAAAAAAAAAALgIAAGRycy9lMm9Eb2MueG1sUEsBAi0AFAAGAAgAAAAhAA98GfjgAAAACQEA&#10;AA8AAAAAAAAAAAAAAAAA0AQAAGRycy9kb3ducmV2LnhtbFBLBQYAAAAABAAEAPMAAADdBQAAAAA=&#10;">
                      <v:shape id="Graphic 15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sX38IA&#10;AADbAAAADwAAAGRycy9kb3ducmV2LnhtbERPS2sCMRC+F/wPYYTeulkLLbI1LkUQpB7qC7G3YTPd&#10;7JpMlk3U7b9vhEJv8/E9Z1YOzoor9aHxrGCS5SCIK68brhUc9sunKYgQkTVaz6TghwKU89HDDAvt&#10;b7yl6y7WIoVwKFCBibErpAyVIYch8x1x4r597zAm2NdS93hL4c7K5zx/lQ4bTg0GO1oYqs67i1PQ&#10;Wjy1n/Hr+LGpN6azzq/PU6/U43h4fwMRaYj/4j/3Sqf5L3D/JR0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KxffwgAAANsAAAAPAAAAAAAAAAAAAAAAAJgCAABkcnMvZG93&#10;bnJldi54bWxQSwUGAAAAAAQABAD1AAAAhwMAAAAA&#10;" path="m47244,l,,,7620r47244,l472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5184" behindDoc="1" locked="0" layoutInCell="1" allowOverlap="1">
                      <wp:simplePos x="0" y="0"/>
                      <wp:positionH relativeFrom="column">
                        <wp:posOffset>983234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160FEE" id="Group 16" o:spid="_x0000_s1026" style="position:absolute;margin-left:77.4pt;margin-top:-3.3pt;width:3.75pt;height:.6pt;z-index:-17591296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4PVdgIAAAcGAAAOAAAAZHJzL2Uyb0RvYy54bWykVEtv2zAMvg/YfxB0X5wEWTMYdYqhXYsB&#10;RVegKXZWZPmByaImKXHy70fRkRO02GGZD/InkaLIj4/rm32n2U4534Ip+Gwy5UwZCWVr6oK/ru8/&#10;feHMB2FKocGogh+U5zerjx+ue5urOTSgS+UYGjE+723BmxBsnmVeNqoTfgJWGRRW4DoRcOvqrHSi&#10;R+udzubT6VXWgyutA6m8x9O7QchXZL+qlAw/qsqrwHTB0bdAq6N1E9dsdS3y2gnbtPLohrjAi060&#10;Bh8dTd2JINjWte9Mda104KEKEwldBlXVSkUxYDSz6ZtoHhxsLcVS531tR5qQ2jc8XWxWPu2eHWtL&#10;zN0VZ0Z0mCN6luEeyeltnaPOg7Mv9tkNESJ8BPnLozh7K4/7+qS8r1wXL2GgbE+sH0bW1T4wiYeL&#10;5dX8M2cSJYiOKZEN5u3dFdl8+/ulTOTDc+TU6ERvsbL8iTz/f+S9NMIqyomPxCTylifyhlqaLQf6&#10;SCtyR2T63B9pvJCZMUiRy60PDwqIX7F79GGo5TIh0SQk9yZBhx0Re0FTLwTOsBccZ9gLm6EXrAjx&#10;XkxahKwfE9Qc8xNFHezUGkgpxCwtlvPFgrOUXPTypKHNuSY24ZlWkqW/JWuDTioGNJbE6T+onR79&#10;B1WqrzOTUoNXsZKHeEdAHODhOcsedFvet1rHwL2rN7fasZ2Io4W+yCBeOVPDUkwpj2gD5QErpsd5&#10;U3D/eyuc4kx/N1iTcTgl4BLYJOCCvgUaYcS582G9/ymcZRZhwQP20hOk0hR5KocY1Kgbbxr4ug1Q&#10;tbFWyLfBo+MG24QQTRsK5TgZ4zg735PWaX6v/gAAAP//AwBQSwMEFAAGAAgAAAAhAJYv14nfAAAA&#10;CQEAAA8AAABkcnMvZG93bnJldi54bWxMj0FrwkAQhe+F/odlCr3pJmpCSbMRkbYnKVQLpbcxOybB&#10;7GzIrkn8911P9fjmPd77Jl9PphUD9a6xrCCeRyCIS6sbrhR8H95nLyCcR9bYWiYFV3KwLh4fcsy0&#10;HfmLhr2vRChhl6GC2vsuk9KVNRl0c9sRB+9ke4M+yL6SuscxlJtWLqIolQYbDgs1drStqTzvL0bB&#10;x4jjZhm/DbvzaXv9PSSfP7uYlHp+mjavIDxN/j8MN/yADkVgOtoLayfaoJNVQPcKZmkK4hZIF0sQ&#10;x3BIViCLXN5/UPwBAAD//wMAUEsBAi0AFAAGAAgAAAAhALaDOJL+AAAA4QEAABMAAAAAAAAAAAAA&#10;AAAAAAAAAFtDb250ZW50X1R5cGVzXS54bWxQSwECLQAUAAYACAAAACEAOP0h/9YAAACUAQAACwAA&#10;AAAAAAAAAAAAAAAvAQAAX3JlbHMvLnJlbHNQSwECLQAUAAYACAAAACEAMyeD1XYCAAAHBgAADgAA&#10;AAAAAAAAAAAAAAAuAgAAZHJzL2Uyb0RvYy54bWxQSwECLQAUAAYACAAAACEAli/Xid8AAAAJAQAA&#10;DwAAAAAAAAAAAAAAAADQBAAAZHJzL2Rvd25yZXYueG1sUEsFBgAAAAAEAAQA8wAAANwFAAAAAA==&#10;">
                      <v:shape id="Graphic 17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sM8IA&#10;AADbAAAADwAAAGRycy9kb3ducmV2LnhtbERPS2sCMRC+F/wPYYTeull7aGVrXIogSD3UF2Jvw2a6&#10;2TWZLJuo23/fCIXe5uN7zqwcnBVX6kPjWcEky0EQV143XCs47JdPUxAhImu0nknBDwUo56OHGRba&#10;33hL112sRQrhUKACE2NXSBkqQw5D5jvixH373mFMsK+l7vGWwp2Vz3n+Ih02nBoMdrQwVJ13F6eg&#10;tXhqP+PX8WNTb0xnnV+fp16px/Hw/gYi0hD/xX/ulU7zX+H+SzpAz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tSwzwgAAANsAAAAPAAAAAAAAAAAAAAAAAJgCAABkcnMvZG93&#10;bnJldi54bWxQSwUGAAAAAAQABAD1AAAAhwMAAAAA&#10;" path="m47244,l,,,7620r47244,l472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1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3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</w:p>
          <w:p w:rsidR="006A6013" w:rsidRDefault="006A6013">
            <w:pPr>
              <w:pStyle w:val="TableParagraph"/>
              <w:spacing w:before="32"/>
              <w:rPr>
                <w:b/>
                <w:sz w:val="13"/>
              </w:rPr>
            </w:pPr>
          </w:p>
          <w:p w:rsidR="006A6013" w:rsidRDefault="003F545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600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2"/>
                <w:sz w:val="18"/>
              </w:rPr>
              <w:t xml:space="preserve"> decimal</w:t>
            </w:r>
          </w:p>
        </w:tc>
        <w:tc>
          <w:tcPr>
            <w:tcW w:w="2599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each</w:t>
            </w: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numbers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fractions.</w:t>
            </w: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digit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given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three</w:t>
            </w: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decimal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places</w:t>
            </w: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recognise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use</w:t>
            </w: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013" w:rsidTr="000D32D0">
        <w:trPr>
          <w:trHeight w:val="211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thousandths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to</w:t>
            </w: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tenths,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hundredths,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decimal</w:t>
            </w: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013" w:rsidTr="000D32D0">
        <w:trPr>
          <w:trHeight w:val="318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equivalents</w:t>
            </w:r>
          </w:p>
        </w:tc>
        <w:tc>
          <w:tcPr>
            <w:tcW w:w="25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42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2/Summer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599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  <w:tr w:rsidR="006A6013" w:rsidTr="000D32D0">
        <w:trPr>
          <w:trHeight w:val="2198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spacing w:before="266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4"/>
              <w:rPr>
                <w:b/>
              </w:rPr>
            </w:pPr>
            <w:r w:rsidRPr="000D32D0">
              <w:rPr>
                <w:b/>
              </w:rPr>
              <w:t>Decimals:</w:t>
            </w:r>
            <w:r w:rsidRPr="000D32D0">
              <w:rPr>
                <w:b/>
                <w:spacing w:val="-8"/>
              </w:rPr>
              <w:t xml:space="preserve"> </w:t>
            </w:r>
            <w:r w:rsidRPr="000D32D0">
              <w:rPr>
                <w:b/>
                <w:spacing w:val="-2"/>
              </w:rPr>
              <w:t>Compare</w:t>
            </w:r>
          </w:p>
        </w:tc>
        <w:tc>
          <w:tcPr>
            <w:tcW w:w="1930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7" w:type="dxa"/>
          </w:tcPr>
          <w:p w:rsidR="006A6013" w:rsidRDefault="003F5450">
            <w:pPr>
              <w:pStyle w:val="TableParagraph"/>
              <w:spacing w:before="1"/>
              <w:ind w:left="107" w:right="405"/>
              <w:jc w:val="both"/>
              <w:rPr>
                <w:sz w:val="18"/>
              </w:rPr>
            </w:pPr>
            <w:r>
              <w:rPr>
                <w:sz w:val="18"/>
              </w:rPr>
              <w:t>To round decimals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one decimal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place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nearest whole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number.</w:t>
            </w:r>
          </w:p>
          <w:p w:rsidR="006A6013" w:rsidRDefault="003F5450">
            <w:pPr>
              <w:pStyle w:val="TableParagraph"/>
              <w:spacing w:before="219"/>
              <w:ind w:left="107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compare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amounts and quantities with the same number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decimal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places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 two decimal places.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600" w:type="dxa"/>
          </w:tcPr>
          <w:p w:rsidR="006A6013" w:rsidRDefault="003F5450">
            <w:pPr>
              <w:pStyle w:val="TableParagraph"/>
              <w:spacing w:before="1"/>
              <w:ind w:left="107" w:right="28"/>
              <w:rPr>
                <w:sz w:val="18"/>
              </w:rPr>
            </w:pPr>
            <w:r>
              <w:rPr>
                <w:sz w:val="18"/>
              </w:rPr>
              <w:t>To round decimals with two decimal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places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nearest whole number and to one decimal place</w:t>
            </w:r>
          </w:p>
          <w:p w:rsidR="006A6013" w:rsidRDefault="003F5450">
            <w:pPr>
              <w:pStyle w:val="TableParagraph"/>
              <w:spacing w:before="218"/>
              <w:ind w:left="107" w:right="324"/>
              <w:jc w:val="both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read,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say,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order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 compare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numbers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 three decimal places.</w:t>
            </w:r>
          </w:p>
          <w:p w:rsidR="006A6013" w:rsidRDefault="006A6013">
            <w:pPr>
              <w:pStyle w:val="TableParagraph"/>
              <w:spacing w:before="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199" w:lineRule="exact"/>
              <w:ind w:left="107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2/Summer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599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6013" w:rsidRDefault="006A6013">
      <w:pPr>
        <w:rPr>
          <w:rFonts w:ascii="Times New Roman"/>
          <w:sz w:val="18"/>
        </w:rPr>
        <w:sectPr w:rsidR="006A6013">
          <w:pgSz w:w="16840" w:h="11910" w:orient="landscape"/>
          <w:pgMar w:top="134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30"/>
        <w:gridCol w:w="1552"/>
        <w:gridCol w:w="1428"/>
        <w:gridCol w:w="1277"/>
        <w:gridCol w:w="142"/>
        <w:gridCol w:w="2456"/>
        <w:gridCol w:w="96"/>
        <w:gridCol w:w="2528"/>
        <w:gridCol w:w="2575"/>
      </w:tblGrid>
      <w:tr w:rsidR="006A6013" w:rsidTr="000D32D0">
        <w:trPr>
          <w:trHeight w:val="1109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 w:rsidP="000D32D0">
            <w:pPr>
              <w:pStyle w:val="TableParagraph"/>
              <w:shd w:val="clear" w:color="auto" w:fill="BFBFBF" w:themeFill="background1" w:themeFillShade="BF"/>
              <w:spacing w:before="266"/>
              <w:rPr>
                <w:b/>
              </w:rPr>
            </w:pPr>
          </w:p>
          <w:p w:rsidR="006A6013" w:rsidRPr="000D32D0" w:rsidRDefault="003F5450" w:rsidP="000D32D0">
            <w:pPr>
              <w:pStyle w:val="TableParagraph"/>
              <w:shd w:val="clear" w:color="auto" w:fill="BFBFBF" w:themeFill="background1" w:themeFillShade="BF"/>
              <w:spacing w:before="1"/>
              <w:ind w:left="112"/>
              <w:rPr>
                <w:b/>
              </w:rPr>
            </w:pPr>
            <w:r w:rsidRPr="000D32D0">
              <w:rPr>
                <w:b/>
              </w:rPr>
              <w:t>Decimals: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</w:rPr>
              <w:t>Calculations</w:t>
            </w:r>
            <w:r w:rsidRPr="000D32D0">
              <w:rPr>
                <w:b/>
                <w:spacing w:val="-5"/>
              </w:rPr>
              <w:t xml:space="preserve"> </w:t>
            </w:r>
            <w:r w:rsidRPr="000D32D0">
              <w:rPr>
                <w:b/>
              </w:rPr>
              <w:t>and</w:t>
            </w:r>
            <w:r w:rsidRPr="000D32D0">
              <w:rPr>
                <w:b/>
                <w:spacing w:val="-8"/>
              </w:rPr>
              <w:t xml:space="preserve"> </w:t>
            </w:r>
            <w:r w:rsidRPr="000D32D0">
              <w:rPr>
                <w:b/>
                <w:spacing w:val="-2"/>
              </w:rPr>
              <w:t>problems</w:t>
            </w:r>
          </w:p>
        </w:tc>
        <w:tc>
          <w:tcPr>
            <w:tcW w:w="193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gridSpan w:val="2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31"/>
              <w:rPr>
                <w:sz w:val="18"/>
              </w:rPr>
            </w:pPr>
            <w:r>
              <w:rPr>
                <w:sz w:val="18"/>
              </w:rPr>
              <w:t>To find the effect of dividing a one or two-digit number by 10 and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100,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identifying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value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 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digits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answer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ones,</w:t>
            </w:r>
          </w:p>
          <w:p w:rsidR="006A6013" w:rsidRDefault="003F5450">
            <w:pPr>
              <w:pStyle w:val="TableParagraph"/>
              <w:spacing w:line="212" w:lineRule="exact"/>
              <w:ind w:left="106"/>
              <w:rPr>
                <w:sz w:val="18"/>
              </w:rPr>
            </w:pPr>
            <w:r>
              <w:rPr>
                <w:sz w:val="18"/>
              </w:rPr>
              <w:t>tenths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hundredths.</w:t>
            </w:r>
          </w:p>
        </w:tc>
        <w:tc>
          <w:tcPr>
            <w:tcW w:w="2624" w:type="dxa"/>
            <w:gridSpan w:val="2"/>
            <w:tcBorders>
              <w:bottom w:val="nil"/>
            </w:tcBorders>
          </w:tcPr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To solve problems involving numbers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three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decimal </w:t>
            </w:r>
            <w:r>
              <w:rPr>
                <w:spacing w:val="-2"/>
                <w:sz w:val="18"/>
              </w:rPr>
              <w:t>places.</w:t>
            </w:r>
          </w:p>
        </w:tc>
        <w:tc>
          <w:tcPr>
            <w:tcW w:w="257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81" w:right="5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multiply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divide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numbers by 10, 100 and 1000 giving answers up to three decimal </w:t>
            </w:r>
            <w:r>
              <w:rPr>
                <w:spacing w:val="-2"/>
                <w:sz w:val="18"/>
              </w:rPr>
              <w:t>places.</w:t>
            </w:r>
          </w:p>
        </w:tc>
      </w:tr>
      <w:tr w:rsidR="006A6013" w:rsidTr="000D32D0">
        <w:trPr>
          <w:trHeight w:val="75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gridSpan w:val="2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97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97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57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8" w:lineRule="exact"/>
              <w:ind w:left="23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written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division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methods</w:t>
            </w:r>
          </w:p>
          <w:p w:rsidR="006A6013" w:rsidRDefault="003F5450">
            <w:pPr>
              <w:pStyle w:val="TableParagraph"/>
              <w:ind w:left="23" w:right="55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cases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where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answer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up to two decimal places</w:t>
            </w:r>
          </w:p>
        </w:tc>
      </w:tr>
      <w:tr w:rsidR="006A6013" w:rsidTr="000D32D0">
        <w:trPr>
          <w:trHeight w:val="868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gridSpan w:val="2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4" w:type="dxa"/>
            <w:gridSpan w:val="2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/>
              <w:ind w:left="81" w:right="273"/>
              <w:jc w:val="both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multiply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one-digit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numbers with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two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decimal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places by whole numbers .</w:t>
            </w:r>
          </w:p>
        </w:tc>
      </w:tr>
      <w:tr w:rsidR="006A6013" w:rsidTr="000D32D0">
        <w:trPr>
          <w:trHeight w:val="870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gridSpan w:val="2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4" w:type="dxa"/>
            <w:gridSpan w:val="2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/>
              <w:ind w:left="81" w:right="140"/>
              <w:rPr>
                <w:sz w:val="18"/>
              </w:rPr>
            </w:pPr>
            <w:r>
              <w:rPr>
                <w:sz w:val="18"/>
              </w:rPr>
              <w:t>To solve problems which require answers to be rounded 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specified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degrees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accuracy</w:t>
            </w:r>
          </w:p>
        </w:tc>
      </w:tr>
      <w:tr w:rsidR="006A6013" w:rsidTr="000D32D0">
        <w:trPr>
          <w:trHeight w:val="52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98" w:type="dxa"/>
            <w:gridSpan w:val="2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4" w:type="dxa"/>
            <w:gridSpan w:val="2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9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  <w:tr w:rsidR="006A6013" w:rsidTr="000D32D0">
        <w:trPr>
          <w:trHeight w:val="657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ind w:left="254" w:right="242" w:hanging="2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Fractions,</w:t>
            </w:r>
            <w:r w:rsidRPr="000D32D0">
              <w:rPr>
                <w:b/>
                <w:sz w:val="18"/>
              </w:rPr>
              <w:t xml:space="preserve"> decimals</w:t>
            </w:r>
            <w:r w:rsidRPr="000D32D0">
              <w:rPr>
                <w:b/>
                <w:spacing w:val="-11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 xml:space="preserve">and </w:t>
            </w:r>
            <w:r w:rsidRPr="000D32D0">
              <w:rPr>
                <w:b/>
                <w:spacing w:val="-2"/>
                <w:sz w:val="18"/>
              </w:rPr>
              <w:t>percentages</w:t>
            </w:r>
          </w:p>
        </w:tc>
        <w:tc>
          <w:tcPr>
            <w:tcW w:w="1930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1" w:right="4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2980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line="219" w:lineRule="exact"/>
              <w:ind w:right="353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0D32D0">
            <w:pPr>
              <w:pStyle w:val="TableParagraph"/>
              <w:spacing w:before="1" w:line="199" w:lineRule="exact"/>
              <w:ind w:right="448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9074" w:type="dxa"/>
            <w:gridSpan w:val="6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5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30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5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2"/>
              <w:ind w:left="107" w:right="177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55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428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4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419" w:type="dxa"/>
            <w:gridSpan w:val="2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2552" w:type="dxa"/>
            <w:gridSpan w:val="2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528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575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2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1000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z w:val="18"/>
              </w:rPr>
              <w:t>Fractions,</w:t>
            </w:r>
            <w:r w:rsidRPr="000D32D0">
              <w:rPr>
                <w:b/>
                <w:spacing w:val="-4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decimals</w:t>
            </w:r>
            <w:r w:rsidRPr="000D32D0">
              <w:rPr>
                <w:b/>
                <w:spacing w:val="-5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and</w:t>
            </w:r>
            <w:r w:rsidRPr="000D32D0">
              <w:rPr>
                <w:b/>
                <w:spacing w:val="-3"/>
                <w:sz w:val="18"/>
              </w:rPr>
              <w:t xml:space="preserve"> </w:t>
            </w:r>
            <w:r w:rsidRPr="000D32D0">
              <w:rPr>
                <w:b/>
                <w:spacing w:val="-2"/>
                <w:sz w:val="18"/>
              </w:rPr>
              <w:t>percentages</w:t>
            </w:r>
          </w:p>
        </w:tc>
        <w:tc>
          <w:tcPr>
            <w:tcW w:w="193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8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</w:tcPr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To solve simple measure and money problems involving fractions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decimals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two decimal places</w:t>
            </w:r>
          </w:p>
        </w:tc>
        <w:tc>
          <w:tcPr>
            <w:tcW w:w="2528" w:type="dxa"/>
            <w:vMerge w:val="restart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5" w:right="117"/>
              <w:rPr>
                <w:sz w:val="18"/>
              </w:rPr>
            </w:pPr>
            <w:r>
              <w:rPr>
                <w:sz w:val="18"/>
              </w:rPr>
              <w:t>To recognise the per cent symbol (%) and understand that per cent relates to ‘number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parts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hundred’, and write percentages as a fraction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denominator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100, and as a decimal.</w:t>
            </w:r>
          </w:p>
          <w:p w:rsidR="006A6013" w:rsidRDefault="003F5450">
            <w:pPr>
              <w:pStyle w:val="TableParagraph"/>
              <w:spacing w:before="218"/>
              <w:ind w:left="105" w:right="117"/>
              <w:rPr>
                <w:sz w:val="18"/>
              </w:rPr>
            </w:pPr>
            <w:r>
              <w:rPr>
                <w:sz w:val="18"/>
              </w:rPr>
              <w:t>To solve problems which require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knowing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percentage</w:t>
            </w:r>
          </w:p>
          <w:p w:rsidR="006A6013" w:rsidRDefault="003F5450">
            <w:pPr>
              <w:pStyle w:val="TableParagraph"/>
              <w:spacing w:line="88" w:lineRule="exact"/>
              <w:ind w:left="2109"/>
              <w:rPr>
                <w:rFonts w:ascii="Cambria Math"/>
                <w:sz w:val="13"/>
              </w:rPr>
            </w:pP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132" w:lineRule="exact"/>
              <w:ind w:left="105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decimal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equivalents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,</w:t>
            </w:r>
          </w:p>
          <w:p w:rsidR="006A6013" w:rsidRDefault="003F5450">
            <w:pPr>
              <w:pStyle w:val="TableParagraph"/>
              <w:spacing w:line="90" w:lineRule="exact"/>
              <w:ind w:left="2109"/>
              <w:rPr>
                <w:rFonts w:ascii="Cambria Math"/>
                <w:sz w:val="13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5696" behindDoc="1" locked="0" layoutInCell="1" allowOverlap="1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47244" y="7619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A26A2D" id="Group 18" o:spid="_x0000_s1026" style="position:absolute;margin-left:105.6pt;margin-top:-3.3pt;width:3.75pt;height:.6pt;z-index:-17590784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oNoeAIAAAcGAAAOAAAAZHJzL2Uyb0RvYy54bWykVEtv2zAMvg/YfxB0X5wGWbMadYqhXYMB&#10;RVegKXZWZPmByaImKXHy70fRkRO02GGdDzIlfqLIj4/rm32n2U4534Ip+MVkypkyEsrW1AV/Wd9/&#10;+sKZD8KUQoNRBT8oz2+WHz9c9zZXM2hAl8oxNGJ83tuCNyHYPMu8bFQn/ASsMqiswHUi4NbVWelE&#10;j9Y7nc2m08usB1daB1J5j6d3g5IvyX5VKRl+VJVXgemCo2+BVkfrJq7Z8lrktRO2aeXRDfEOLzrR&#10;Gnx0NHUngmBb174x1bXSgYcqTCR0GVRVKxXFgNFcTF9Fs3KwtRRLnfe1HWlCal/x9G6z8nH35Fhb&#10;Yu4wU0Z0mCN6luEeyeltnSNm5eyzfXJDhCg+gPzlUZ291sd9fQLvK9fFSxgo2xPrh5F1tQ9M4uF8&#10;cTn7zJlEDUrHlMgG8/bmimy+/f1SJvLhOXJqdKK3WFn+RJ7/P/KeG2EV5cRHYhJ5Vyfyhlq6uBro&#10;I1Tkjsj0uT/S+E5mxiBFLrc+rBQQv2L34MNQy2WSRJMkuTdJdNgRsRc09ULgDHvBcYa9sBl6wYoQ&#10;78WkRZH1Y4KaY36iqoOdWgOBQszSfDGbzzlLyUUvTwhtzpHYhGeopEt/S9YGzOJy4BCNJXX6D7DT&#10;o/8Apfo6Myk1eBUreYh3FIgDPDxn2YNuy/tW6xi4d/XmVju2E3G00BcZxCtnMCzFlPIobaA8YMX0&#10;OG8K7n9vhVOc6e8GazIOpyS4JGyS4IK+BRphxLnzYb3/KZxlFsWCB+ylR0ilKfJUDjGoERtvGvi6&#10;DVC1sVbIt8Gj4wbbhCSaNhTKcTLGcXa+J9Rpfi//AAAA//8DAFBLAwQUAAYACAAAACEALDl0UeAA&#10;AAAJAQAADwAAAGRycy9kb3ducmV2LnhtbEyPwUrDQBCG74LvsIzgrd1stLHEbEop6qkItkLpbZtM&#10;k9DsbMhuk/TtHU96nJmPf74/W022FQP2vnGkQc0jEEiFKxuqNHzv32dLED4YKk3rCDXc0MMqv7/L&#10;TFq6kb5w2IVKcAj51GioQ+hSKX1RozV+7jokvp1db03gsa9k2ZuRw20r4yhKpDUN8YfadLipsbjs&#10;rlbDx2jG9ZN6G7aX8+Z23C8+D1uFWj8+TOtXEAGn8AfDrz6rQ85OJ3el0otWQ6xUzKiGWZKAYCBW&#10;yxcQJ14snkHmmfzfIP8BAAD//wMAUEsBAi0AFAAGAAgAAAAhALaDOJL+AAAA4QEAABMAAAAAAAAA&#10;AAAAAAAAAAAAAFtDb250ZW50X1R5cGVzXS54bWxQSwECLQAUAAYACAAAACEAOP0h/9YAAACUAQAA&#10;CwAAAAAAAAAAAAAAAAAvAQAAX3JlbHMvLnJlbHNQSwECLQAUAAYACAAAACEAteqDaHgCAAAHBgAA&#10;DgAAAAAAAAAAAAAAAAAuAgAAZHJzL2Uyb0RvYy54bWxQSwECLQAUAAYACAAAACEALDl0UeAAAAAJ&#10;AQAADwAAAAAAAAAAAAAAAADSBAAAZHJzL2Rvd25yZXYueG1sUEsFBgAAAAAEAAQA8wAAAN8FAAAA&#10;AA==&#10;">
                      <v:shape id="Graphic 19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Yd2sIA&#10;AADbAAAADwAAAGRycy9kb3ducmV2LnhtbERPTWsCMRC9C/6HMEJv3aw9FLs1LkUQpB6qtoi9DZvp&#10;Ztdksmyibv+9KRS8zeN9zrwcnBUX6kPjWcE0y0EQV143XCv4+lw9zkCEiKzReiYFvxSgXIxHcyy0&#10;v/KOLvtYixTCoUAFJsaukDJUhhyGzHfEifvxvcOYYF9L3eM1hTsrn/L8WTpsODUY7GhpqDrtz05B&#10;a/HYfsTvw/u23prOOr85zbxSD5Ph7RVEpCHexf/utU7zX+Dvl3SA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h3awgAAANsAAAAPAAAAAAAAAAAAAAAAAJgCAABkcnMvZG93&#10;bnJldi54bWxQSwUGAAAAAAQABAD1AAAAhwMAAAAA&#10;" path="m47244,l,,,7619r47244,l472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6208" behindDoc="1" locked="0" layoutInCell="1" allowOverlap="1">
                      <wp:simplePos x="0" y="0"/>
                      <wp:positionH relativeFrom="column">
                        <wp:posOffset>1443609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47244" y="7619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2F0257" id="Group 20" o:spid="_x0000_s1026" style="position:absolute;margin-left:113.65pt;margin-top:-3.3pt;width:3.75pt;height:.6pt;z-index:-17590272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FneQIAAAcGAAAOAAAAZHJzL2Uyb0RvYy54bWykVMlu2zAQvRfoPxC817IN12mFyEGRNEGB&#10;IA0QFz3TFLWgFIclacv5+w5Homwk6KGpDtJQ8zjLm+Xy6thpdlDOt2AKvpjNOVNGQtmauuA/trcf&#10;PnHmgzCl0GBUwZ+V51eb9+8ue5urJTSgS+UYGjE+723BmxBsnmVeNqoTfgZWGVRW4DoR8OjqrHSi&#10;R+udzpbz+TrrwZXWgVTe49+bQck3ZL+qlAzfq8qrwHTBMbZAb0fvXXxnm0uR107YppVjGOINUXSi&#10;Neh0MnUjgmB7174y1bXSgYcqzCR0GVRVKxXlgNks5i+yuXOwt5RLnfe1nWhCal/w9Gaz8uHw6Fhb&#10;FnyJ9BjRYY3ILcMzktPbOkfMnbNP9tENGaJ4D/KXR3X2Uh/P9Ql8rFwXL2Gi7EisP0+sq2NgEn+u&#10;LtbLj5xJ1KA0lkQ2WLdXV2Tz9e+XMpEP7iioKYjeYmf5E3n+/8h7aoRVVBMfiUnkLU7kDb20XAz0&#10;ESpyR2T63I80vpGZKUmRy70PdwqIX3G492Ho5TJJokmSPJokOpyIOAuaZiFwhrPgOMNZ2A2zYEWI&#10;92LRosj6qUDNWJ+o6uCgtkCgEKu0uliuVpyl4mKUJ4Q250jssjNU0qWvJWsD5mK9+BxjQmNJnb4D&#10;7OT0H6DUX2cmpQavBi8xX3I3cYC4c5Y96La8bbWOiXtX7661YwcRVws9Y7RnMGzFVPIo7aB8xo7p&#10;cd8U3P/eC6c4098M9mRcTklwSdglwQV9DbTCiHPnw/b4UzjLLIoFDzhLD5BaU+SpHTD+CBiw8aaB&#10;L/sAVRt7hWIbIhoPOCYk0bYhJsbNGNfZ+ZlQp/29+QMAAP//AwBQSwMEFAAGAAgAAAAhAAlusFng&#10;AAAACQEAAA8AAABkcnMvZG93bnJldi54bWxMj01rwkAQhu+F/odlCr3p5kNTSbMRkbYnKVQLxdua&#10;jEkwOxuyaxL/faenepyZh3eeN1tPphUD9q6xpCCcByCQCls2VCn4PrzPViCc11Tq1hIquKGDdf74&#10;kOm0tCN94bD3leAQcqlWUHvfpVK6okaj3dx2SHw7295oz2NfybLXI4ebVkZBkEijG+IPte5wW2Nx&#10;2V+Ngo9Rj5s4fBt2l/P2djwsP392ISr1/DRtXkF4nPw/DH/6rA45O53slUonWgVR9BIzqmCWJCAY&#10;iOIFdznxYrkAmWfyvkH+CwAA//8DAFBLAQItABQABgAIAAAAIQC2gziS/gAAAOEBAAATAAAAAAAA&#10;AAAAAAAAAAAAAABbQ29udGVudF9UeXBlc10ueG1sUEsBAi0AFAAGAAgAAAAhADj9If/WAAAAlAEA&#10;AAsAAAAAAAAAAAAAAAAALwEAAF9yZWxzLy5yZWxzUEsBAi0AFAAGAAgAAAAhACoDMWd5AgAABwYA&#10;AA4AAAAAAAAAAAAAAAAALgIAAGRycy9lMm9Eb2MueG1sUEsBAi0AFAAGAAgAAAAhAAlusFngAAAA&#10;CQEAAA8AAAAAAAAAAAAAAAAA0wQAAGRycy9kb3ducmV2LnhtbFBLBQYAAAAABAAEAPMAAADgBQAA&#10;AAA=&#10;">
                      <v:shape id="Graphic 21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zbYcIA&#10;AADbAAAADwAAAGRycy9kb3ducmV2LnhtbESPQWsCMRSE74L/ITzBm2b1ILI1ihQKpR60KkVvj81z&#10;s5q8LJuo679vBMHjMDPfMLNF66y4URMqzwpGwwwEceF1xaWC/e5rMAURIrJG65kUPCjAYt7tzDDX&#10;/s6/dNvGUiQIhxwVmBjrXMpQGHIYhr4mTt7JNw5jkk0pdYP3BHdWjrNsIh1WnBYM1vRpqLhsr07B&#10;2eLhvI7Hv59NuTG1dX51mXql+r12+QEiUhvf4Vf7WysYj+D5Jf0A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fNthwgAAANsAAAAPAAAAAAAAAAAAAAAAAJgCAABkcnMvZG93&#10;bnJldi54bWxQSwUGAAAAAAQABAD1AAAAhwMAAAAA&#10;" path="m47244,l,,,7619r47244,l4724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83" w:lineRule="exact"/>
              <w:ind w:left="105"/>
              <w:rPr>
                <w:rFonts w:ascii="Cambria Math"/>
                <w:sz w:val="13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6720" behindDoc="1" locked="0" layoutInCell="1" allowOverlap="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-2716</wp:posOffset>
                      </wp:positionV>
                      <wp:extent cx="1482090" cy="33464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82090" cy="334645"/>
                                <a:chOff x="0" y="0"/>
                                <a:chExt cx="1482090" cy="33464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148209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2090" h="195580">
                                      <a:moveTo>
                                        <a:pt x="14815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2"/>
                                      </a:lnTo>
                                      <a:lnTo>
                                        <a:pt x="1481581" y="195072"/>
                                      </a:lnTo>
                                      <a:lnTo>
                                        <a:pt x="14815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97535"/>
                                  <a:ext cx="2501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0190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  <a:path w="250190" h="7620">
                                      <a:moveTo>
                                        <a:pt x="149352" y="0"/>
                                      </a:moveTo>
                                      <a:lnTo>
                                        <a:pt x="102108" y="0"/>
                                      </a:lnTo>
                                      <a:lnTo>
                                        <a:pt x="102108" y="7620"/>
                                      </a:lnTo>
                                      <a:lnTo>
                                        <a:pt x="149352" y="7620"/>
                                      </a:lnTo>
                                      <a:lnTo>
                                        <a:pt x="149352" y="0"/>
                                      </a:lnTo>
                                      <a:close/>
                                    </a:path>
                                    <a:path w="250190" h="7620">
                                      <a:moveTo>
                                        <a:pt x="249936" y="0"/>
                                      </a:moveTo>
                                      <a:lnTo>
                                        <a:pt x="202692" y="0"/>
                                      </a:lnTo>
                                      <a:lnTo>
                                        <a:pt x="202692" y="7620"/>
                                      </a:lnTo>
                                      <a:lnTo>
                                        <a:pt x="249936" y="7620"/>
                                      </a:lnTo>
                                      <a:lnTo>
                                        <a:pt x="2499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195148"/>
                                  <a:ext cx="1482090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2090" h="139065">
                                      <a:moveTo>
                                        <a:pt x="148158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8988"/>
                                      </a:lnTo>
                                      <a:lnTo>
                                        <a:pt x="1481581" y="138988"/>
                                      </a:lnTo>
                                      <a:lnTo>
                                        <a:pt x="14815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E0FE8E" id="Group 22" o:spid="_x0000_s1026" style="position:absolute;margin-left:5.4pt;margin-top:-.2pt;width:116.7pt;height:26.35pt;z-index:-17589760;mso-wrap-distance-left:0;mso-wrap-distance-right:0" coordsize="14820,3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yEogMAAKoOAAAOAAAAZHJzL2Uyb0RvYy54bWzsV91v2zYQfx+w/4Hg+6JPO5YQpxjaJRhQ&#10;tAWaoc80RVnCJFEjacv573ckfTZjr02cFX0YpgfxJP5I3v3uQ6ebN7u+I1uhdCuHJU2uYkrEwGXV&#10;Dusl/ePh7pcFJdqwoWKdHMSSPgpN39z+/NPNNJYilY3sKqEIbDLochqXtDFmLKNI80b0TF/JUQww&#10;WUvVMwOPah1Vik2we99FaRzPo0mqalSSC63h7Ts/SW/d/nUtuPlY11oY0i0p6GbcXbn7yt6j2xtW&#10;rhUbm5bv1WCv0KJn7QCHHrZ6xwwjG9WebdW3XEkta3PFZR/Jum65cDaANUl8Ys29kpvR2bIup/V4&#10;oAmoPeHp1dvyD9tPirTVkqYpJQPrwUfuWALPQM40rkvA3Kvx8/hJeQtBfC/5nxqmo9N5+7w+gne1&#10;6u0iMJTsHOuPB9bFzhAOL5N8kcYFOIfDXJbl83zm3cIb8N3ZMt789u2FESv9sU65gzLTCBGmjyTq&#10;f0fi54aNwvlGW4KQxOxIoo+pNPM0OpTl0JGqS72n82KGkmI2W7jAPRjKSr7R5l5IxzXbvtfGx3WF&#10;EmtQ4rsBRQXZYfOic3lhKIG8UJRAXqy8A0Zm7DrrQCuSKXBWA7LXxE73cisepAMa6zHwaTJbJJSg&#10;u0HXI6YbQix4PkDhHI6j289j4MD42oUlbIcAHD0wPPhCOHKKG/JOamFj3Ft/EBwj8DLkXMuure7a&#10;rrMUaLVeve0U2TIg985dlk9YEsAgODEIrLSS1SPE0ASVaEn1XxumBCXd7wNEqS1bKCgUVigo072V&#10;rrg59pU2D7svTI1kBHFJDWTZB4nBykoMDmvUAWtXDvLXjZF1ayPH6eY12j9A4tha8CMyKD/LoPwV&#10;GVRcz7J9GcE6k87iBMvM9TxFd2MChu5ElqCef/8UQj0gg5walv1jbvgwzq/THIgI8uKIwPgMMwON&#10;wTkcQ0xgM07jeHroBdDTk8+y5lg7XmJ4khfZDL5EL7A8idMkhvYigKI9OHq7AuCzhgXnX4L9ziyk&#10;eVFk8yemfc3/aZzOi6eEofU4ehYC4LOWBedfgn2WhX0pvayCxu76v4Ke94dY1m1hDnqQ2VkFdZVw&#10;j3ppDwJfT/iY+kYAS+iTVi3Jinjudga3/vAqelDFNiJek38qpGE/gOH5tVS6oBHJFsXCcQOmY5rh&#10;uC86QQeUXAZHPXHDs5L6qjT6DzUirrGHHyLXU+1/3uwfV/jsGpfjL+bt3wAAAP//AwBQSwMEFAAG&#10;AAgAAAAhACAAzbTdAAAABwEAAA8AAABkcnMvZG93bnJldi54bWxMzkFrwkAQBeB7of9hmUJvukmM&#10;pcRsRKTtSQrVQvG2ZsckmJ0N2TWJ/77TUz0+3vDmy9eTbcWAvW8cKYjnEQik0pmGKgXfh/fZKwgf&#10;NBndOkIFN/SwLh4fcp0ZN9IXDvtQCR4hn2kFdQhdJqUva7Taz12HxN3Z9VYHjn0lTa9HHretTKLo&#10;RVrdEH+odYfbGsvL/moVfIx63Czit2F3OW9vx8Py82cXo1LPT9NmBSLgFP6P4Y/PdCjYdHJXMl60&#10;nCOWBwWzFATXSZomIE4KlskCZJHLe3/xCwAA//8DAFBLAQItABQABgAIAAAAIQC2gziS/gAAAOEB&#10;AAATAAAAAAAAAAAAAAAAAAAAAABbQ29udGVudF9UeXBlc10ueG1sUEsBAi0AFAAGAAgAAAAhADj9&#10;If/WAAAAlAEAAAsAAAAAAAAAAAAAAAAALwEAAF9yZWxzLy5yZWxzUEsBAi0AFAAGAAgAAAAhACKg&#10;HISiAwAAqg4AAA4AAAAAAAAAAAAAAAAALgIAAGRycy9lMm9Eb2MueG1sUEsBAi0AFAAGAAgAAAAh&#10;ACAAzbTdAAAABwEAAA8AAAAAAAAAAAAAAAAA/AUAAGRycy9kb3ducmV2LnhtbFBLBQYAAAAABAAE&#10;APMAAAAGBwAAAAA=&#10;">
                      <v:shape id="Graphic 23" o:spid="_x0000_s1027" style="position:absolute;width:14820;height:1955;visibility:visible;mso-wrap-style:square;v-text-anchor:top" coordsize="1482090,195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0vT8QA&#10;AADbAAAADwAAAGRycy9kb3ducmV2LnhtbESP3YrCMBSE7xd8h3AE79ZUBVmqUbQqyroI/jzAoTm2&#10;xeakNNFWn34jLOzlMDPfMNN5a0rxoNoVlhUM+hEI4tTqgjMFl/Pm8wuE88gaS8uk4EkO5rPOxxRj&#10;bRs+0uPkMxEg7GJUkHtfxVK6NCeDrm8r4uBdbW3QB1lnUtfYBLgp5TCKxtJgwWEhx4qSnNLb6W4U&#10;rJ9umwxeyaFZHb79tdynzfL1o1Sv2y4mIDy1/j/8195pBcMRvL+E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NL0/EAAAA2wAAAA8AAAAAAAAAAAAAAAAAmAIAAGRycy9k&#10;b3ducmV2LnhtbFBLBQYAAAAABAAEAPUAAACJAwAAAAA=&#10;" path="m1481581,l,,,195072r1481581,l1481581,xe" stroked="f">
                        <v:path arrowok="t"/>
                      </v:shape>
                      <v:shape id="Graphic 24" o:spid="_x0000_s1028" style="position:absolute;top:975;width:2501;height:76;visibility:visible;mso-wrap-style:square;v-text-anchor:top" coordsize="25019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J7oMUA&#10;AADbAAAADwAAAGRycy9kb3ducmV2LnhtbESPQWsCMRSE70L/Q3hCL1KzLraUrVGsIC140i3Y42Pz&#10;urt187ImqcZ/b4SCx2FmvmFmi2g6cSLnW8sKJuMMBHFldcu1gq9y/fQKwgdkjZ1lUnAhD4v5w2CG&#10;hbZn3tJpF2qRIOwLVNCE0BdS+qohg35se+Lk/VhnMCTpaqkdnhPcdDLPshdpsOW00GBPq4aqw+7P&#10;KIjH98tytH/+6PdTJ/Pv8ndjY6nU4zAu30AEiuEe/m9/agX5F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snugxQAAANsAAAAPAAAAAAAAAAAAAAAAAJgCAABkcnMv&#10;ZG93bnJldi54bWxQSwUGAAAAAAQABAD1AAAAigMAAAAA&#10;" path="m47244,l,,,7620r47244,l47244,xem149352,l102108,r,7620l149352,7620r,-7620xem249936,l202692,r,7620l249936,7620r,-7620xe" fillcolor="black" stroked="f">
                        <v:path arrowok="t"/>
                      </v:shape>
                      <v:shape id="Graphic 25" o:spid="_x0000_s1029" style="position:absolute;top:1951;width:14820;height:1391;visibility:visible;mso-wrap-style:square;v-text-anchor:top" coordsize="1482090,139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0vecMA&#10;AADbAAAADwAAAGRycy9kb3ducmV2LnhtbESPQWsCMRSE70L/Q3gFb5qtVJGtUdpiQcSL2h56e2ye&#10;m2WTl2UTdfffG0HwOMzMN8xi1TkrLtSGyrOCt3EGgrjwuuJSwe/xZzQHESKyRuuZFPQUYLV8GSww&#10;1/7Ke7ocYikShEOOCkyMTS5lKAw5DGPfECfv5FuHMcm2lLrFa4I7KydZNpMOK04LBhv6NlTUh7NT&#10;YP+zv63dlfVs/SW1q02P76deqeFr9/kBIlIXn+FHe6MVTKZw/5J+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z0vecMAAADbAAAADwAAAAAAAAAAAAAAAACYAgAAZHJzL2Rv&#10;d25yZXYueG1sUEsFBgAAAAAEAAQA9QAAAIgDAAAAAA==&#10;" path="m1481581,l,,,138988r1481581,l1481581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1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3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132" w:lineRule="exact"/>
              <w:ind w:left="179"/>
              <w:rPr>
                <w:sz w:val="18"/>
              </w:rPr>
            </w:pPr>
            <w:r>
              <w:rPr>
                <w:sz w:val="18"/>
              </w:rPr>
              <w:t>,</w:t>
            </w:r>
            <w:r>
              <w:rPr>
                <w:spacing w:val="72"/>
                <w:sz w:val="18"/>
              </w:rPr>
              <w:t xml:space="preserve"> </w:t>
            </w:r>
            <w:r>
              <w:rPr>
                <w:sz w:val="18"/>
              </w:rPr>
              <w:t>,</w:t>
            </w:r>
            <w:r>
              <w:rPr>
                <w:spacing w:val="35"/>
                <w:sz w:val="18"/>
              </w:rPr>
              <w:t xml:space="preserve"> 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those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fractions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with</w:t>
            </w:r>
          </w:p>
          <w:p w:rsidR="006A6013" w:rsidRDefault="003F5450">
            <w:pPr>
              <w:pStyle w:val="TableParagraph"/>
              <w:spacing w:line="100" w:lineRule="exact"/>
              <w:ind w:left="105"/>
              <w:rPr>
                <w:rFonts w:ascii="Cambria Math"/>
                <w:sz w:val="13"/>
              </w:rPr>
            </w:pP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1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  <w:r>
              <w:rPr>
                <w:rFonts w:ascii="Cambria Math"/>
                <w:sz w:val="13"/>
              </w:rPr>
              <w:t xml:space="preserve">  </w:t>
            </w:r>
            <w:r>
              <w:rPr>
                <w:rFonts w:ascii="Cambria Math"/>
                <w:spacing w:val="-3"/>
                <w:sz w:val="13"/>
              </w:rPr>
              <w:t xml:space="preserve"> </w:t>
            </w:r>
            <w:r>
              <w:rPr>
                <w:rFonts w:ascii="Cambria Math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237" w:lineRule="auto"/>
              <w:ind w:left="105" w:right="117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denominator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multiple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 10 or 25.</w:t>
            </w:r>
          </w:p>
          <w:p w:rsidR="006A6013" w:rsidRDefault="003F5450">
            <w:pPr>
              <w:pStyle w:val="TableParagraph"/>
              <w:spacing w:before="210" w:line="20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2/Summer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57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26" w:right="142"/>
              <w:rPr>
                <w:sz w:val="18"/>
              </w:rPr>
            </w:pPr>
            <w:r>
              <w:rPr>
                <w:sz w:val="18"/>
              </w:rPr>
              <w:t>To associate a fraction with division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calculate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decimal fraction equivalents for a simple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fraction.</w:t>
            </w:r>
          </w:p>
        </w:tc>
      </w:tr>
      <w:tr w:rsidR="006A6013" w:rsidTr="000D32D0">
        <w:trPr>
          <w:trHeight w:val="1086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 w:line="219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line="219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528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75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/>
              <w:ind w:left="126" w:right="5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recall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equivalences between simple fractions, decimals and percentages, including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different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contexts.</w:t>
            </w:r>
          </w:p>
        </w:tc>
      </w:tr>
      <w:tr w:rsidR="006A6013" w:rsidTr="000D32D0">
        <w:trPr>
          <w:trHeight w:val="157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3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28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gridSpan w:val="2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8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575" w:type="dxa"/>
            <w:tcBorders>
              <w:top w:val="nil"/>
              <w:bottom w:val="single" w:sz="2" w:space="0" w:color="000000"/>
            </w:tcBorders>
          </w:tcPr>
          <w:p w:rsidR="006A6013" w:rsidRDefault="003F5450">
            <w:pPr>
              <w:pStyle w:val="TableParagraph"/>
              <w:spacing w:before="88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70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30"/>
        <w:gridCol w:w="1592"/>
        <w:gridCol w:w="1389"/>
        <w:gridCol w:w="1420"/>
        <w:gridCol w:w="2553"/>
        <w:gridCol w:w="2553"/>
        <w:gridCol w:w="2552"/>
      </w:tblGrid>
      <w:tr w:rsidR="006A6013" w:rsidTr="000D32D0">
        <w:trPr>
          <w:trHeight w:val="4716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</w:rPr>
            </w:pPr>
          </w:p>
          <w:p w:rsidR="006A6013" w:rsidRPr="000D32D0" w:rsidRDefault="006A6013" w:rsidP="000D32D0">
            <w:pPr>
              <w:pStyle w:val="TableParagraph"/>
              <w:shd w:val="clear" w:color="auto" w:fill="BFBFBF" w:themeFill="background1" w:themeFillShade="BF"/>
              <w:rPr>
                <w:b/>
              </w:rPr>
            </w:pPr>
          </w:p>
          <w:p w:rsidR="006A6013" w:rsidRPr="000D32D0" w:rsidRDefault="006A6013" w:rsidP="000D32D0">
            <w:pPr>
              <w:pStyle w:val="TableParagraph"/>
              <w:shd w:val="clear" w:color="auto" w:fill="BFBFBF" w:themeFill="background1" w:themeFillShade="BF"/>
              <w:spacing w:before="266"/>
              <w:rPr>
                <w:b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0D32D0">
              <w:rPr>
                <w:b/>
              </w:rPr>
              <w:t>Ratio</w:t>
            </w:r>
            <w:r w:rsidRPr="000D32D0">
              <w:rPr>
                <w:b/>
                <w:spacing w:val="-4"/>
              </w:rPr>
              <w:t xml:space="preserve"> </w:t>
            </w:r>
            <w:r w:rsidRPr="000D32D0">
              <w:rPr>
                <w:b/>
              </w:rPr>
              <w:t>and</w:t>
            </w:r>
            <w:r w:rsidRPr="000D32D0">
              <w:rPr>
                <w:b/>
                <w:spacing w:val="-3"/>
              </w:rPr>
              <w:t xml:space="preserve"> </w:t>
            </w:r>
            <w:r w:rsidRPr="000D32D0">
              <w:rPr>
                <w:b/>
                <w:spacing w:val="-2"/>
              </w:rPr>
              <w:t>proportion</w:t>
            </w:r>
          </w:p>
        </w:tc>
        <w:tc>
          <w:tcPr>
            <w:tcW w:w="1930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92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9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0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3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52" w:type="dxa"/>
          </w:tcPr>
          <w:p w:rsidR="006A6013" w:rsidRDefault="003F5450">
            <w:pPr>
              <w:pStyle w:val="TableParagraph"/>
              <w:ind w:left="98"/>
              <w:rPr>
                <w:sz w:val="18"/>
              </w:rPr>
            </w:pPr>
            <w:r>
              <w:rPr>
                <w:color w:val="1C1C1C"/>
                <w:sz w:val="18"/>
              </w:rPr>
              <w:t>To solve problems involving the relative sizes of two quantities where missing values can be found by using integer multiplication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division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facts.</w:t>
            </w:r>
          </w:p>
          <w:p w:rsidR="006A6013" w:rsidRDefault="003F5450">
            <w:pPr>
              <w:pStyle w:val="TableParagraph"/>
              <w:spacing w:before="160"/>
              <w:ind w:left="98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solve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problems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involving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 calculation of percentages and the use of percentages.</w:t>
            </w:r>
          </w:p>
          <w:p w:rsidR="006A6013" w:rsidRDefault="003F5450">
            <w:pPr>
              <w:pStyle w:val="TableParagraph"/>
              <w:spacing w:before="160"/>
              <w:ind w:left="98" w:right="153"/>
              <w:rPr>
                <w:sz w:val="18"/>
              </w:rPr>
            </w:pPr>
            <w:r>
              <w:rPr>
                <w:color w:val="1C1C1C"/>
                <w:sz w:val="18"/>
              </w:rPr>
              <w:t>To solve problems involving similar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shapes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where</w:t>
            </w:r>
            <w:r>
              <w:rPr>
                <w:color w:val="1C1C1C"/>
                <w:spacing w:val="-9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9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scale factor is known or can be </w:t>
            </w:r>
            <w:r>
              <w:rPr>
                <w:color w:val="1C1C1C"/>
                <w:spacing w:val="-2"/>
                <w:sz w:val="18"/>
              </w:rPr>
              <w:t>found.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98"/>
              <w:rPr>
                <w:sz w:val="18"/>
              </w:rPr>
            </w:pPr>
            <w:r>
              <w:rPr>
                <w:color w:val="1C1C1C"/>
                <w:sz w:val="18"/>
              </w:rPr>
              <w:t>To solve problems involving unequal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i/>
                <w:color w:val="1C1C1C"/>
                <w:sz w:val="18"/>
              </w:rPr>
              <w:t>quantities</w:t>
            </w:r>
            <w:r>
              <w:rPr>
                <w:color w:val="1C1C1C"/>
                <w:sz w:val="18"/>
              </w:rPr>
              <w:t>,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sharing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grouping using knowledge of fractions and multiples.</w:t>
            </w:r>
          </w:p>
          <w:p w:rsidR="006A6013" w:rsidRDefault="003F5450">
            <w:pPr>
              <w:pStyle w:val="TableParagraph"/>
              <w:spacing w:before="218"/>
              <w:ind w:left="98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</w:tr>
    </w:tbl>
    <w:p w:rsidR="006A6013" w:rsidRDefault="006A6013">
      <w:pPr>
        <w:rPr>
          <w:sz w:val="18"/>
        </w:rPr>
        <w:sectPr w:rsidR="006A6013">
          <w:type w:val="continuous"/>
          <w:pgSz w:w="16840" w:h="11910" w:orient="landscape"/>
          <w:pgMar w:top="700" w:right="6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1997"/>
        <w:gridCol w:w="1999"/>
        <w:gridCol w:w="1997"/>
        <w:gridCol w:w="1999"/>
        <w:gridCol w:w="1997"/>
        <w:gridCol w:w="1999"/>
      </w:tblGrid>
      <w:tr w:rsidR="006A6013" w:rsidTr="000D32D0">
        <w:trPr>
          <w:trHeight w:val="660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450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lastRenderedPageBreak/>
              <w:t>Algebra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before="1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996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before="1" w:line="219" w:lineRule="exact"/>
              <w:ind w:left="8" w:right="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0D32D0">
            <w:pPr>
              <w:pStyle w:val="TableParagraph"/>
              <w:spacing w:line="201" w:lineRule="exact"/>
              <w:ind w:left="107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7992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before="1"/>
              <w:ind w:left="11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9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2202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Algebra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3" w:line="237" w:lineRule="auto"/>
              <w:ind w:left="107" w:right="133"/>
              <w:rPr>
                <w:sz w:val="18"/>
              </w:rPr>
            </w:pPr>
            <w:r>
              <w:rPr>
                <w:color w:val="FF0000"/>
                <w:sz w:val="18"/>
              </w:rPr>
              <w:t>To Solve one-step problems</w:t>
            </w:r>
            <w:r>
              <w:rPr>
                <w:color w:val="FF0000"/>
                <w:spacing w:val="-11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that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involve addition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 xml:space="preserve">and subtraction, using concrete objects and </w:t>
            </w:r>
            <w:r>
              <w:rPr>
                <w:color w:val="FF0000"/>
                <w:spacing w:val="-2"/>
                <w:sz w:val="18"/>
              </w:rPr>
              <w:t>pictorial</w:t>
            </w:r>
            <w:r>
              <w:rPr>
                <w:color w:val="FF0000"/>
                <w:sz w:val="18"/>
              </w:rPr>
              <w:t xml:space="preserve"> representations, and missing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number problems such as 7 =</w:t>
            </w:r>
          </w:p>
          <w:p w:rsidR="006A6013" w:rsidRDefault="003F5450">
            <w:pPr>
              <w:pStyle w:val="TableParagraph"/>
              <w:tabs>
                <w:tab w:val="left" w:pos="410"/>
              </w:tabs>
              <w:spacing w:before="4" w:line="218" w:lineRule="exact"/>
              <w:ind w:left="107"/>
              <w:rPr>
                <w:sz w:val="18"/>
              </w:rPr>
            </w:pPr>
            <w:r>
              <w:rPr>
                <w:color w:val="FF0000"/>
                <w:sz w:val="18"/>
                <w:u w:val="single" w:color="FE0000"/>
              </w:rPr>
              <w:tab/>
            </w:r>
            <w:r>
              <w:rPr>
                <w:color w:val="FF0000"/>
                <w:sz w:val="18"/>
              </w:rPr>
              <w:t>-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pacing w:val="-10"/>
                <w:sz w:val="18"/>
              </w:rPr>
              <w:t>9</w:t>
            </w:r>
          </w:p>
        </w:tc>
        <w:tc>
          <w:tcPr>
            <w:tcW w:w="1999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before="3" w:line="237" w:lineRule="auto"/>
              <w:ind w:left="108" w:right="108"/>
              <w:rPr>
                <w:sz w:val="18"/>
              </w:rPr>
            </w:pPr>
            <w:r>
              <w:rPr>
                <w:color w:val="FF0000"/>
                <w:sz w:val="18"/>
              </w:rPr>
              <w:t>Recognise and use the inverse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relationship between addition and subtraction</w:t>
            </w:r>
            <w:r>
              <w:rPr>
                <w:color w:val="FF0000"/>
                <w:spacing w:val="-11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and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use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this to check calculations and solve missing number problems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1997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8" w:right="565"/>
              <w:rPr>
                <w:sz w:val="18"/>
              </w:rPr>
            </w:pPr>
            <w:r>
              <w:rPr>
                <w:color w:val="FF0000"/>
                <w:sz w:val="18"/>
              </w:rPr>
              <w:t>Solve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problems including</w:t>
            </w:r>
            <w:r>
              <w:rPr>
                <w:color w:val="FF0000"/>
                <w:spacing w:val="-2"/>
                <w:sz w:val="18"/>
              </w:rPr>
              <w:t xml:space="preserve"> </w:t>
            </w:r>
            <w:r>
              <w:rPr>
                <w:color w:val="FF0000"/>
                <w:sz w:val="18"/>
              </w:rPr>
              <w:t>missing number</w:t>
            </w:r>
            <w:r>
              <w:rPr>
                <w:color w:val="FF0000"/>
                <w:spacing w:val="-3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problems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Autumn</w:t>
            </w:r>
            <w:r>
              <w:rPr>
                <w:spacing w:val="-5"/>
                <w:sz w:val="18"/>
              </w:rPr>
              <w:t xml:space="preserve"> 1/2</w:t>
            </w:r>
          </w:p>
        </w:tc>
        <w:tc>
          <w:tcPr>
            <w:tcW w:w="1999" w:type="dxa"/>
            <w:vMerge w:val="restart"/>
            <w:tcBorders>
              <w:bottom w:val="single" w:sz="2" w:space="0" w:color="000000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vMerge w:val="restart"/>
            <w:tcBorders>
              <w:bottom w:val="single" w:sz="2" w:space="0" w:color="000000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19" w:lineRule="exact"/>
              <w:ind w:left="10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simple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formulae.</w:t>
            </w:r>
          </w:p>
          <w:p w:rsidR="006A6013" w:rsidRDefault="006A6013">
            <w:pPr>
              <w:pStyle w:val="TableParagraph"/>
              <w:spacing w:before="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9" w:right="108"/>
              <w:rPr>
                <w:sz w:val="18"/>
              </w:rPr>
            </w:pPr>
            <w:r>
              <w:rPr>
                <w:sz w:val="18"/>
              </w:rPr>
              <w:t>To generate and describe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linear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number </w:t>
            </w:r>
            <w:r>
              <w:rPr>
                <w:spacing w:val="-2"/>
                <w:sz w:val="18"/>
              </w:rPr>
              <w:t>sequences.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9" w:right="514"/>
              <w:jc w:val="both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express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missing number problems </w:t>
            </w:r>
            <w:r>
              <w:rPr>
                <w:spacing w:val="-2"/>
                <w:sz w:val="18"/>
              </w:rPr>
              <w:t>algebraically.</w:t>
            </w:r>
          </w:p>
        </w:tc>
      </w:tr>
      <w:tr w:rsidR="006A6013" w:rsidTr="000D32D0">
        <w:trPr>
          <w:trHeight w:val="765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89"/>
              <w:ind w:left="107"/>
              <w:rPr>
                <w:sz w:val="18"/>
              </w:rPr>
            </w:pPr>
            <w:r>
              <w:rPr>
                <w:sz w:val="18"/>
              </w:rPr>
              <w:t>Autumn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204" w:lineRule="exact"/>
              <w:ind w:left="10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pairs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numbers</w:t>
            </w:r>
          </w:p>
          <w:p w:rsidR="006A6013" w:rsidRDefault="003F545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that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satisfy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equation with two unknowns.</w:t>
            </w:r>
          </w:p>
        </w:tc>
      </w:tr>
      <w:tr w:rsidR="006A6013" w:rsidTr="000D32D0">
        <w:trPr>
          <w:trHeight w:val="108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/>
              <w:ind w:left="109" w:right="108"/>
              <w:rPr>
                <w:sz w:val="18"/>
              </w:rPr>
            </w:pPr>
            <w:r>
              <w:rPr>
                <w:sz w:val="18"/>
              </w:rPr>
              <w:t>To enumerate possibilities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 combinations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two </w:t>
            </w:r>
            <w:r>
              <w:rPr>
                <w:spacing w:val="-2"/>
                <w:sz w:val="18"/>
              </w:rPr>
              <w:t>variables.</w:t>
            </w:r>
          </w:p>
        </w:tc>
      </w:tr>
      <w:tr w:rsidR="006A6013" w:rsidTr="000D32D0">
        <w:trPr>
          <w:trHeight w:val="169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single" w:sz="2" w:space="0" w:color="000000"/>
            </w:tcBorders>
          </w:tcPr>
          <w:p w:rsidR="006A6013" w:rsidRDefault="003F5450">
            <w:pPr>
              <w:pStyle w:val="TableParagraph"/>
              <w:spacing w:before="88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pStyle w:val="BodyText"/>
        <w:spacing w:before="198"/>
        <w:rPr>
          <w:b/>
          <w:sz w:val="22"/>
        </w:rPr>
      </w:pPr>
    </w:p>
    <w:p w:rsidR="006A6013" w:rsidRDefault="003F5450">
      <w:pPr>
        <w:ind w:left="220"/>
      </w:pPr>
      <w:r>
        <w:rPr>
          <w:color w:val="FF0000"/>
        </w:rPr>
        <w:t>Algebraic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thinking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starts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Y1/2/3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form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missing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numbers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problems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but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language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associated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with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algebra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not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introduced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until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5"/>
        </w:rPr>
        <w:t>Y6</w:t>
      </w:r>
    </w:p>
    <w:p w:rsidR="006A6013" w:rsidRDefault="006A6013">
      <w:pPr>
        <w:sectPr w:rsidR="006A6013">
          <w:pgSz w:w="16840" w:h="11910" w:orient="landscape"/>
          <w:pgMar w:top="920" w:right="620" w:bottom="280" w:left="500" w:header="720" w:footer="720" w:gutter="0"/>
          <w:cols w:space="720"/>
        </w:sectPr>
      </w:pPr>
    </w:p>
    <w:p w:rsidR="006A6013" w:rsidRDefault="003F5450">
      <w:pPr>
        <w:spacing w:before="30"/>
        <w:ind w:left="124" w:right="3"/>
        <w:jc w:val="center"/>
        <w:rPr>
          <w:b/>
        </w:rPr>
      </w:pPr>
      <w:r>
        <w:rPr>
          <w:b/>
          <w:spacing w:val="-2"/>
          <w:u w:val="single"/>
        </w:rPr>
        <w:lastRenderedPageBreak/>
        <w:t>Measurement</w:t>
      </w:r>
    </w:p>
    <w:p w:rsidR="006A6013" w:rsidRDefault="006A6013">
      <w:pPr>
        <w:pStyle w:val="BodyText"/>
        <w:spacing w:before="167" w:after="1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1997"/>
        <w:gridCol w:w="1999"/>
        <w:gridCol w:w="1997"/>
        <w:gridCol w:w="1999"/>
        <w:gridCol w:w="1997"/>
        <w:gridCol w:w="1999"/>
      </w:tblGrid>
      <w:tr w:rsidR="006A6013" w:rsidTr="000D32D0">
        <w:trPr>
          <w:trHeight w:val="657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215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Measurement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996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8" w:right="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0D32D0">
            <w:pPr>
              <w:pStyle w:val="TableParagraph"/>
              <w:spacing w:before="1" w:line="199" w:lineRule="exact"/>
              <w:ind w:left="107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7992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1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5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2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9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6370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z w:val="18"/>
              </w:rPr>
              <w:t>Using</w:t>
            </w:r>
            <w:r w:rsidRPr="000D32D0">
              <w:rPr>
                <w:b/>
                <w:spacing w:val="-6"/>
                <w:sz w:val="18"/>
              </w:rPr>
              <w:t xml:space="preserve"> </w:t>
            </w:r>
            <w:r w:rsidRPr="000D32D0">
              <w:rPr>
                <w:b/>
                <w:spacing w:val="-2"/>
                <w:sz w:val="18"/>
              </w:rPr>
              <w:t>Measures</w:t>
            </w:r>
          </w:p>
        </w:tc>
        <w:tc>
          <w:tcPr>
            <w:tcW w:w="1992" w:type="dxa"/>
          </w:tcPr>
          <w:p w:rsidR="006A6013" w:rsidRDefault="003F5450">
            <w:pPr>
              <w:pStyle w:val="TableParagraph"/>
              <w:ind w:left="107" w:right="239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order</w:t>
            </w:r>
            <w:r>
              <w:rPr>
                <w:color w:val="22A7F8"/>
                <w:spacing w:val="-9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two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or</w:t>
            </w:r>
            <w:r>
              <w:rPr>
                <w:color w:val="22A7F8"/>
                <w:spacing w:val="-9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three items by length or </w:t>
            </w:r>
            <w:r>
              <w:rPr>
                <w:color w:val="22A7F8"/>
                <w:spacing w:val="-2"/>
                <w:sz w:val="18"/>
              </w:rPr>
              <w:t>height.</w:t>
            </w:r>
          </w:p>
          <w:p w:rsidR="006A6013" w:rsidRDefault="003F5450">
            <w:pPr>
              <w:pStyle w:val="TableParagraph"/>
              <w:spacing w:before="158"/>
              <w:ind w:left="107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order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two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items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by weight or capacity.</w:t>
            </w:r>
          </w:p>
          <w:p w:rsidR="006A6013" w:rsidRDefault="003F5450">
            <w:pPr>
              <w:pStyle w:val="TableParagraph"/>
              <w:spacing w:before="161"/>
              <w:ind w:left="107" w:right="111"/>
              <w:rPr>
                <w:sz w:val="18"/>
              </w:rPr>
            </w:pPr>
            <w:r>
              <w:rPr>
                <w:color w:val="00AF50"/>
                <w:sz w:val="18"/>
              </w:rPr>
              <w:t>To use everyday languages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talk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about size, weight, capacity, position,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distance,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time and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money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to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compare quantities and objects and solve problems.</w:t>
            </w:r>
          </w:p>
          <w:p w:rsidR="006A6013" w:rsidRDefault="003F5450">
            <w:pPr>
              <w:pStyle w:val="TableParagraph"/>
              <w:spacing w:before="219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Summer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ind w:left="107" w:right="133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compare,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describe and solve practical problems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for: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right="667"/>
              <w:rPr>
                <w:sz w:val="18"/>
              </w:rPr>
            </w:pPr>
            <w:r>
              <w:rPr>
                <w:sz w:val="18"/>
              </w:rPr>
              <w:t>lengths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heights,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mass/weight,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  <w:tab w:val="left" w:pos="508"/>
              </w:tabs>
              <w:ind w:right="559"/>
              <w:rPr>
                <w:sz w:val="18"/>
              </w:rPr>
            </w:pPr>
            <w:r>
              <w:rPr>
                <w:sz w:val="18"/>
              </w:rPr>
              <w:tab/>
              <w:t>capacity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volume,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time.</w:t>
            </w:r>
          </w:p>
          <w:p w:rsidR="006A6013" w:rsidRDefault="003F5450">
            <w:pPr>
              <w:pStyle w:val="TableParagraph"/>
              <w:spacing w:before="218"/>
              <w:ind w:left="107" w:right="133"/>
              <w:rPr>
                <w:sz w:val="18"/>
              </w:rPr>
            </w:pPr>
            <w:r>
              <w:rPr>
                <w:sz w:val="18"/>
              </w:rPr>
              <w:t>To measure and begin 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record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following: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right="667"/>
              <w:rPr>
                <w:sz w:val="18"/>
              </w:rPr>
            </w:pPr>
            <w:r>
              <w:rPr>
                <w:sz w:val="18"/>
              </w:rPr>
              <w:t>lengths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heights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before="2" w:line="21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mass/weight,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ind w:right="599"/>
              <w:rPr>
                <w:sz w:val="18"/>
              </w:rPr>
            </w:pPr>
            <w:r>
              <w:rPr>
                <w:sz w:val="18"/>
              </w:rPr>
              <w:t>capacity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volume</w:t>
            </w:r>
          </w:p>
          <w:p w:rsidR="006A6013" w:rsidRDefault="003F5450">
            <w:pPr>
              <w:pStyle w:val="TableParagraph"/>
              <w:numPr>
                <w:ilvl w:val="0"/>
                <w:numId w:val="2"/>
              </w:numPr>
              <w:tabs>
                <w:tab w:val="left" w:pos="508"/>
              </w:tabs>
              <w:ind w:left="508" w:hanging="401"/>
              <w:rPr>
                <w:sz w:val="18"/>
              </w:rPr>
            </w:pPr>
            <w:r>
              <w:rPr>
                <w:spacing w:val="-2"/>
                <w:sz w:val="18"/>
              </w:rPr>
              <w:t>time.</w:t>
            </w:r>
          </w:p>
          <w:p w:rsidR="006A6013" w:rsidRDefault="006A6013">
            <w:pPr>
              <w:pStyle w:val="TableParagraph"/>
              <w:spacing w:before="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1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</w:tcPr>
          <w:p w:rsidR="006A6013" w:rsidRDefault="003F5450">
            <w:pPr>
              <w:pStyle w:val="TableParagraph"/>
              <w:ind w:left="108" w:right="113"/>
              <w:rPr>
                <w:sz w:val="18"/>
              </w:rPr>
            </w:pPr>
            <w:r>
              <w:rPr>
                <w:sz w:val="18"/>
              </w:rPr>
              <w:t>To choose and use appropriate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standard units to estimate and measure length/height 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direction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(m/cm); mass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(kg/g); temperature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(°C); capacity (</w:t>
            </w:r>
            <w:proofErr w:type="spellStart"/>
            <w:r>
              <w:rPr>
                <w:sz w:val="18"/>
              </w:rPr>
              <w:t>litres</w:t>
            </w:r>
            <w:proofErr w:type="spellEnd"/>
            <w:r>
              <w:rPr>
                <w:sz w:val="18"/>
              </w:rPr>
              <w:t>/ml) to 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nearest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appropriate unit, using rulers,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scales, thermometers and measuring vessels.</w:t>
            </w:r>
          </w:p>
          <w:p w:rsidR="006A6013" w:rsidRDefault="003F5450">
            <w:pPr>
              <w:pStyle w:val="TableParagraph"/>
              <w:spacing w:before="216"/>
              <w:ind w:left="108"/>
              <w:rPr>
                <w:sz w:val="18"/>
              </w:rPr>
            </w:pPr>
            <w:r>
              <w:rPr>
                <w:sz w:val="18"/>
              </w:rPr>
              <w:t>To compare and order lengths, mass, volume/capacity and record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using</w:t>
            </w:r>
          </w:p>
          <w:p w:rsidR="006A6013" w:rsidRDefault="003F5450">
            <w:pPr>
              <w:pStyle w:val="TableParagraph"/>
              <w:spacing w:before="2"/>
              <w:ind w:left="108"/>
              <w:rPr>
                <w:sz w:val="18"/>
              </w:rPr>
            </w:pPr>
            <w:r>
              <w:rPr>
                <w:sz w:val="18"/>
              </w:rPr>
              <w:t>&gt;,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&lt;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=.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 w:right="160"/>
              <w:jc w:val="both"/>
              <w:rPr>
                <w:sz w:val="18"/>
              </w:rPr>
            </w:pPr>
            <w:r>
              <w:rPr>
                <w:color w:val="6F2F9F"/>
                <w:sz w:val="18"/>
              </w:rPr>
              <w:t>Read</w:t>
            </w:r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scales</w:t>
            </w:r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in</w:t>
            </w:r>
            <w:r>
              <w:rPr>
                <w:color w:val="6F2F9F"/>
                <w:spacing w:val="-4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divisions of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ones,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twos,</w:t>
            </w:r>
            <w:r>
              <w:rPr>
                <w:color w:val="6F2F9F"/>
                <w:spacing w:val="-9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fives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and </w:t>
            </w:r>
            <w:r>
              <w:rPr>
                <w:color w:val="6F2F9F"/>
                <w:spacing w:val="-4"/>
                <w:sz w:val="18"/>
              </w:rPr>
              <w:t>tens</w:t>
            </w:r>
          </w:p>
          <w:p w:rsidR="006A6013" w:rsidRDefault="003F5450">
            <w:pPr>
              <w:pStyle w:val="TableParagraph"/>
              <w:spacing w:before="219"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ind w:left="108" w:right="133"/>
              <w:rPr>
                <w:sz w:val="18"/>
              </w:rPr>
            </w:pPr>
            <w:r>
              <w:rPr>
                <w:sz w:val="18"/>
              </w:rPr>
              <w:t>To measure, compare</w:t>
            </w:r>
            <w:r>
              <w:rPr>
                <w:i/>
                <w:sz w:val="18"/>
              </w:rPr>
              <w:t xml:space="preserve">, </w:t>
            </w:r>
            <w:r>
              <w:rPr>
                <w:sz w:val="18"/>
              </w:rPr>
              <w:t xml:space="preserve">add and subtract </w:t>
            </w:r>
            <w:r>
              <w:rPr>
                <w:i/>
                <w:sz w:val="18"/>
              </w:rPr>
              <w:t>using mixed units</w:t>
            </w:r>
            <w:r>
              <w:rPr>
                <w:sz w:val="18"/>
              </w:rPr>
              <w:t>: lengths (m/cm/mm); mass (kg/g);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volume/capacity </w:t>
            </w:r>
            <w:r>
              <w:rPr>
                <w:spacing w:val="-2"/>
                <w:sz w:val="18"/>
              </w:rPr>
              <w:t>(l/ml).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 w:right="109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1/2 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</w:tcPr>
          <w:p w:rsidR="006A6013" w:rsidRDefault="003F5450">
            <w:pPr>
              <w:pStyle w:val="TableParagraph"/>
              <w:ind w:left="108" w:right="230"/>
              <w:jc w:val="both"/>
              <w:rPr>
                <w:sz w:val="18"/>
              </w:rPr>
            </w:pPr>
            <w:r>
              <w:rPr>
                <w:sz w:val="18"/>
              </w:rPr>
              <w:t>To estimate, compare 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calculate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different </w:t>
            </w:r>
            <w:r>
              <w:rPr>
                <w:spacing w:val="-2"/>
                <w:sz w:val="18"/>
              </w:rPr>
              <w:t>measures</w:t>
            </w:r>
          </w:p>
          <w:p w:rsidR="006A6013" w:rsidRDefault="003F5450">
            <w:pPr>
              <w:pStyle w:val="TableParagraph"/>
              <w:spacing w:before="218"/>
              <w:ind w:left="108" w:right="108"/>
              <w:rPr>
                <w:sz w:val="18"/>
              </w:rPr>
            </w:pPr>
            <w:r>
              <w:rPr>
                <w:sz w:val="18"/>
              </w:rPr>
              <w:t>To convert between different units of measure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(for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instance </w:t>
            </w:r>
            <w:proofErr w:type="spellStart"/>
            <w:r>
              <w:rPr>
                <w:sz w:val="18"/>
              </w:rPr>
              <w:t>metres</w:t>
            </w:r>
            <w:proofErr w:type="spellEnd"/>
            <w:r>
              <w:rPr>
                <w:sz w:val="18"/>
              </w:rPr>
              <w:t xml:space="preserve"> to </w:t>
            </w:r>
            <w:proofErr w:type="spellStart"/>
            <w:r>
              <w:rPr>
                <w:sz w:val="18"/>
              </w:rPr>
              <w:t>kilometres</w:t>
            </w:r>
            <w:proofErr w:type="spellEnd"/>
            <w:r>
              <w:rPr>
                <w:sz w:val="18"/>
              </w:rPr>
              <w:t xml:space="preserve"> 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hours)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To convert between different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metric </w:t>
            </w:r>
            <w:r>
              <w:rPr>
                <w:spacing w:val="-2"/>
                <w:sz w:val="18"/>
              </w:rPr>
              <w:t>measure.</w:t>
            </w:r>
          </w:p>
          <w:p w:rsidR="006A6013" w:rsidRDefault="003F5450">
            <w:pPr>
              <w:pStyle w:val="TableParagraph"/>
              <w:spacing w:before="218"/>
              <w:ind w:left="108" w:right="133"/>
              <w:rPr>
                <w:sz w:val="18"/>
              </w:rPr>
            </w:pPr>
            <w:r>
              <w:rPr>
                <w:sz w:val="18"/>
              </w:rPr>
              <w:t xml:space="preserve">To understand and use </w:t>
            </w:r>
            <w:r>
              <w:rPr>
                <w:spacing w:val="-2"/>
                <w:sz w:val="18"/>
              </w:rPr>
              <w:t>approximate</w:t>
            </w:r>
            <w:r>
              <w:rPr>
                <w:sz w:val="18"/>
              </w:rPr>
              <w:t xml:space="preserve"> equivalences between metric units and common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imperial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units.</w:t>
            </w:r>
          </w:p>
          <w:p w:rsidR="006A6013" w:rsidRDefault="003F5450">
            <w:pPr>
              <w:pStyle w:val="TableParagraph"/>
              <w:spacing w:before="219"/>
              <w:ind w:left="108" w:right="98"/>
              <w:rPr>
                <w:sz w:val="18"/>
              </w:rPr>
            </w:pPr>
            <w:r>
              <w:rPr>
                <w:sz w:val="18"/>
              </w:rPr>
              <w:t>To use all four operations to solve problems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involving measure using decimal notation, including scaling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conversions</w:t>
            </w:r>
            <w:r>
              <w:rPr>
                <w:sz w:val="18"/>
              </w:rPr>
              <w:t>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</w:tcPr>
          <w:p w:rsidR="006A6013" w:rsidRDefault="003F5450">
            <w:pPr>
              <w:pStyle w:val="TableParagraph"/>
              <w:ind w:left="109" w:right="106"/>
              <w:rPr>
                <w:sz w:val="18"/>
              </w:rPr>
            </w:pPr>
            <w:r>
              <w:rPr>
                <w:sz w:val="18"/>
              </w:rPr>
              <w:t>To solve problems involving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calculation and conversion of units of measure, using decimal notation up to three decimal places where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appropriate</w:t>
            </w:r>
          </w:p>
          <w:p w:rsidR="006A6013" w:rsidRDefault="003F5450">
            <w:pPr>
              <w:pStyle w:val="TableParagraph"/>
              <w:spacing w:before="218"/>
              <w:ind w:left="109" w:right="108"/>
              <w:rPr>
                <w:sz w:val="18"/>
              </w:rPr>
            </w:pPr>
            <w:r>
              <w:rPr>
                <w:sz w:val="18"/>
              </w:rPr>
              <w:t>To use, read, write and convert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between standard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units, </w:t>
            </w:r>
            <w:r>
              <w:rPr>
                <w:spacing w:val="-2"/>
                <w:sz w:val="18"/>
              </w:rPr>
              <w:t>converting</w:t>
            </w:r>
            <w:r>
              <w:rPr>
                <w:sz w:val="18"/>
              </w:rPr>
              <w:t xml:space="preserve"> measurements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of length, mass, volume 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smaller unit of measure to a larger unit, and vice versa, using decimal notation to up to three decimal places.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9" w:right="108"/>
              <w:rPr>
                <w:sz w:val="18"/>
              </w:rPr>
            </w:pPr>
            <w:r>
              <w:rPr>
                <w:sz w:val="18"/>
              </w:rPr>
              <w:t>To convert between miles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kilometres</w:t>
            </w:r>
            <w:proofErr w:type="spellEnd"/>
            <w:r>
              <w:rPr>
                <w:sz w:val="18"/>
              </w:rPr>
              <w:t>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680" w:right="620" w:bottom="280" w:left="500" w:header="720" w:footer="720" w:gutter="0"/>
          <w:cols w:space="720"/>
        </w:sectPr>
      </w:pPr>
    </w:p>
    <w:p w:rsidR="006A6013" w:rsidRDefault="006A6013">
      <w:pPr>
        <w:pStyle w:val="BodyText"/>
        <w:spacing w:before="1"/>
        <w:rPr>
          <w:b/>
          <w:sz w:val="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1997"/>
        <w:gridCol w:w="1999"/>
        <w:gridCol w:w="1997"/>
        <w:gridCol w:w="1999"/>
        <w:gridCol w:w="1997"/>
        <w:gridCol w:w="1999"/>
      </w:tblGrid>
      <w:tr w:rsidR="006A6013" w:rsidTr="000D32D0">
        <w:trPr>
          <w:trHeight w:val="657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215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Measurement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996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8" w:right="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0D32D0">
            <w:pPr>
              <w:pStyle w:val="TableParagraph"/>
              <w:spacing w:before="1" w:line="199" w:lineRule="exact"/>
              <w:ind w:left="107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7992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11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5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2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9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5450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Money</w:t>
            </w:r>
          </w:p>
        </w:tc>
        <w:tc>
          <w:tcPr>
            <w:tcW w:w="1992" w:type="dxa"/>
          </w:tcPr>
          <w:p w:rsidR="006A6013" w:rsidRDefault="003F5450">
            <w:pPr>
              <w:pStyle w:val="TableParagraph"/>
              <w:ind w:left="107" w:right="496"/>
              <w:rPr>
                <w:sz w:val="18"/>
              </w:rPr>
            </w:pPr>
            <w:r>
              <w:rPr>
                <w:color w:val="22A7F8"/>
                <w:sz w:val="18"/>
              </w:rPr>
              <w:t>To begin to use everyday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language related to money.</w:t>
            </w: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spacing w:before="3" w:line="237" w:lineRule="auto"/>
              <w:ind w:left="107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recognise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know the value of different denominations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coins and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notes.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186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197" w:lineRule="exact"/>
              <w:ind w:left="107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  <w:tc>
          <w:tcPr>
            <w:tcW w:w="1999" w:type="dxa"/>
          </w:tcPr>
          <w:p w:rsidR="006A6013" w:rsidRDefault="003F5450">
            <w:pPr>
              <w:pStyle w:val="TableParagraph"/>
              <w:ind w:left="108" w:right="108"/>
              <w:rPr>
                <w:sz w:val="18"/>
              </w:rPr>
            </w:pPr>
            <w:r>
              <w:rPr>
                <w:color w:val="1C1C1C"/>
                <w:sz w:val="18"/>
              </w:rPr>
              <w:t>To recognise and use symbols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for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pounds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(£) and pence (p) accurately, recording pounds and pence separately; combine amounts to make a particular value.</w:t>
            </w:r>
          </w:p>
          <w:p w:rsidR="006A6013" w:rsidRDefault="003F5450">
            <w:pPr>
              <w:pStyle w:val="TableParagraph"/>
              <w:spacing w:before="159"/>
              <w:ind w:left="108" w:right="165"/>
              <w:rPr>
                <w:sz w:val="18"/>
              </w:rPr>
            </w:pPr>
            <w:r>
              <w:rPr>
                <w:sz w:val="18"/>
              </w:rPr>
              <w:t xml:space="preserve">To find and </w:t>
            </w:r>
            <w:r>
              <w:rPr>
                <w:color w:val="6F2F9F"/>
                <w:sz w:val="18"/>
              </w:rPr>
              <w:t xml:space="preserve">use </w:t>
            </w:r>
            <w:r>
              <w:rPr>
                <w:color w:val="6F2F9F"/>
                <w:spacing w:val="-2"/>
                <w:sz w:val="18"/>
              </w:rPr>
              <w:t>different combinations</w:t>
            </w:r>
            <w:r>
              <w:rPr>
                <w:color w:val="6F2F9F"/>
                <w:sz w:val="18"/>
              </w:rPr>
              <w:t xml:space="preserve"> of</w:t>
            </w:r>
            <w:r>
              <w:rPr>
                <w:color w:val="6F2F9F"/>
                <w:spacing w:val="-3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coins</w:t>
            </w:r>
            <w:r>
              <w:rPr>
                <w:color w:val="6F2F9F"/>
                <w:spacing w:val="-3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that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equal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 xml:space="preserve">the same amounts of </w:t>
            </w:r>
            <w:r>
              <w:rPr>
                <w:color w:val="6F2F9F"/>
                <w:spacing w:val="-2"/>
                <w:sz w:val="18"/>
              </w:rPr>
              <w:t>money.</w:t>
            </w:r>
          </w:p>
          <w:p w:rsidR="006A6013" w:rsidRDefault="003F5450">
            <w:pPr>
              <w:pStyle w:val="TableParagraph"/>
              <w:spacing w:before="159"/>
              <w:ind w:left="108" w:right="118"/>
              <w:rPr>
                <w:sz w:val="18"/>
              </w:rPr>
            </w:pPr>
            <w:r>
              <w:rPr>
                <w:color w:val="1C1C1C"/>
                <w:sz w:val="18"/>
              </w:rPr>
              <w:t>To solve simple problems in a practical context involving addition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4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subtraction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money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 the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same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unit,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including giving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change.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Autumn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ind w:left="108"/>
              <w:rPr>
                <w:sz w:val="18"/>
              </w:rPr>
            </w:pPr>
            <w:r>
              <w:rPr>
                <w:color w:val="1C1C1C"/>
                <w:sz w:val="18"/>
              </w:rPr>
              <w:t xml:space="preserve">To add and subtract amounts of money, </w:t>
            </w:r>
            <w:r>
              <w:rPr>
                <w:i/>
                <w:color w:val="1C1C1C"/>
                <w:sz w:val="18"/>
              </w:rPr>
              <w:t>including</w:t>
            </w:r>
            <w:r>
              <w:rPr>
                <w:i/>
                <w:color w:val="1C1C1C"/>
                <w:spacing w:val="-11"/>
                <w:sz w:val="18"/>
              </w:rPr>
              <w:t xml:space="preserve"> </w:t>
            </w:r>
            <w:r>
              <w:rPr>
                <w:i/>
                <w:color w:val="1C1C1C"/>
                <w:sz w:val="18"/>
              </w:rPr>
              <w:t>mixed</w:t>
            </w:r>
            <w:r>
              <w:rPr>
                <w:i/>
                <w:color w:val="1C1C1C"/>
                <w:spacing w:val="-10"/>
                <w:sz w:val="18"/>
              </w:rPr>
              <w:t xml:space="preserve"> </w:t>
            </w:r>
            <w:r>
              <w:rPr>
                <w:i/>
                <w:color w:val="1C1C1C"/>
                <w:sz w:val="18"/>
              </w:rPr>
              <w:t>units,</w:t>
            </w:r>
            <w:r>
              <w:rPr>
                <w:i/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to give change, using both</w:t>
            </w:r>
          </w:p>
          <w:p w:rsidR="006A6013" w:rsidRDefault="003F5450">
            <w:pPr>
              <w:pStyle w:val="TableParagraph"/>
              <w:ind w:left="108"/>
              <w:rPr>
                <w:sz w:val="18"/>
              </w:rPr>
            </w:pPr>
            <w:r>
              <w:rPr>
                <w:color w:val="1C1C1C"/>
                <w:sz w:val="18"/>
              </w:rPr>
              <w:t>£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practical </w:t>
            </w:r>
            <w:r>
              <w:rPr>
                <w:color w:val="1C1C1C"/>
                <w:spacing w:val="-2"/>
                <w:sz w:val="18"/>
              </w:rPr>
              <w:t>contexts.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Spring</w:t>
            </w:r>
            <w:r>
              <w:rPr>
                <w:b/>
                <w:color w:val="1C1C1C"/>
                <w:spacing w:val="-4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9" w:type="dxa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8" w:right="108"/>
              <w:rPr>
                <w:sz w:val="18"/>
              </w:rPr>
            </w:pPr>
            <w:r>
              <w:rPr>
                <w:sz w:val="18"/>
              </w:rPr>
              <w:t>To estimate, compare and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calculate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different measures, including money in pounds and </w:t>
            </w:r>
            <w:r>
              <w:rPr>
                <w:spacing w:val="-2"/>
                <w:sz w:val="18"/>
              </w:rPr>
              <w:t>pence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7" w:type="dxa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8" w:right="133"/>
              <w:rPr>
                <w:sz w:val="18"/>
              </w:rPr>
            </w:pPr>
            <w:r>
              <w:rPr>
                <w:sz w:val="18"/>
              </w:rPr>
              <w:t>To use all four operations to solve problems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involving measure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examples, </w:t>
            </w:r>
            <w:r>
              <w:rPr>
                <w:spacing w:val="-2"/>
                <w:sz w:val="18"/>
              </w:rPr>
              <w:t>money)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  <w:tcBorders>
              <w:bottom w:val="single" w:sz="2" w:space="0" w:color="000000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A6013" w:rsidRDefault="006A6013">
      <w:pPr>
        <w:rPr>
          <w:rFonts w:ascii="Times New Roman"/>
          <w:sz w:val="18"/>
        </w:rPr>
        <w:sectPr w:rsidR="006A6013">
          <w:pgSz w:w="16840" w:h="11910" w:orient="landscape"/>
          <w:pgMar w:top="1340" w:right="620" w:bottom="280" w:left="500" w:header="720" w:footer="720" w:gutter="0"/>
          <w:cols w:space="720"/>
        </w:sectPr>
      </w:pPr>
    </w:p>
    <w:p w:rsidR="006A6013" w:rsidRDefault="006A6013">
      <w:pPr>
        <w:pStyle w:val="BodyText"/>
        <w:rPr>
          <w:b/>
          <w:sz w:val="20"/>
        </w:rPr>
      </w:pPr>
    </w:p>
    <w:p w:rsidR="006A6013" w:rsidRDefault="006A6013">
      <w:pPr>
        <w:pStyle w:val="BodyText"/>
        <w:rPr>
          <w:b/>
          <w:sz w:val="20"/>
        </w:rPr>
      </w:pPr>
    </w:p>
    <w:p w:rsidR="006A6013" w:rsidRDefault="006A6013">
      <w:pPr>
        <w:pStyle w:val="BodyText"/>
        <w:spacing w:before="215" w:after="1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1997"/>
        <w:gridCol w:w="1999"/>
        <w:gridCol w:w="1997"/>
        <w:gridCol w:w="1999"/>
        <w:gridCol w:w="1997"/>
        <w:gridCol w:w="1999"/>
      </w:tblGrid>
      <w:tr w:rsidR="006A6013" w:rsidTr="000D32D0">
        <w:trPr>
          <w:trHeight w:val="659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>
            <w:pPr>
              <w:pStyle w:val="TableParagraph"/>
              <w:spacing w:before="1"/>
              <w:ind w:left="215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Measurement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1" w:line="219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>
            <w:pPr>
              <w:pStyle w:val="TableParagraph"/>
              <w:spacing w:line="219" w:lineRule="exact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996" w:type="dxa"/>
            <w:gridSpan w:val="2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1" w:line="219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>
            <w:pPr>
              <w:pStyle w:val="TableParagraph"/>
              <w:spacing w:line="219" w:lineRule="exact"/>
              <w:ind w:left="8" w:right="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>
            <w:pPr>
              <w:pStyle w:val="TableParagraph"/>
              <w:spacing w:before="1" w:line="199" w:lineRule="exact"/>
              <w:ind w:left="107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7992" w:type="dxa"/>
            <w:gridSpan w:val="4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1" w:line="219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>
            <w:pPr>
              <w:pStyle w:val="TableParagraph"/>
              <w:spacing w:line="219" w:lineRule="exact"/>
              <w:ind w:left="11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49"/>
              <w:ind w:left="107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>
            <w:pPr>
              <w:pStyle w:val="TableParagraph"/>
              <w:spacing w:before="51"/>
              <w:ind w:left="107" w:right="239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7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9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5494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pacing w:val="-4"/>
                <w:sz w:val="18"/>
              </w:rPr>
              <w:t>Time</w:t>
            </w:r>
          </w:p>
        </w:tc>
        <w:tc>
          <w:tcPr>
            <w:tcW w:w="1992" w:type="dxa"/>
          </w:tcPr>
          <w:p w:rsidR="006A6013" w:rsidRDefault="003F5450">
            <w:pPr>
              <w:pStyle w:val="TableParagraph"/>
              <w:ind w:left="107" w:right="239"/>
              <w:rPr>
                <w:sz w:val="18"/>
              </w:rPr>
            </w:pPr>
            <w:r>
              <w:rPr>
                <w:color w:val="22A7F8"/>
                <w:sz w:val="18"/>
              </w:rPr>
              <w:t>To use everyday language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related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to </w:t>
            </w:r>
            <w:r>
              <w:rPr>
                <w:color w:val="22A7F8"/>
                <w:spacing w:val="-2"/>
                <w:sz w:val="18"/>
              </w:rPr>
              <w:t>time.</w:t>
            </w:r>
          </w:p>
          <w:p w:rsidR="006A6013" w:rsidRDefault="003F5450">
            <w:pPr>
              <w:pStyle w:val="TableParagraph"/>
              <w:spacing w:before="158"/>
              <w:ind w:left="107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order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and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sequence familiar events.</w:t>
            </w:r>
          </w:p>
          <w:p w:rsidR="006A6013" w:rsidRDefault="003F5450">
            <w:pPr>
              <w:pStyle w:val="TableParagraph"/>
              <w:spacing w:before="161"/>
              <w:ind w:left="107" w:right="583"/>
              <w:jc w:val="both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measure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short periods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of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time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in simple</w:t>
            </w:r>
            <w:r>
              <w:rPr>
                <w:color w:val="22A7F8"/>
                <w:spacing w:val="-2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ways.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jc w:val="both"/>
              <w:rPr>
                <w:sz w:val="18"/>
              </w:rPr>
            </w:pPr>
            <w:r>
              <w:rPr>
                <w:color w:val="00AF50"/>
                <w:sz w:val="18"/>
              </w:rPr>
              <w:t>Autumn</w:t>
            </w:r>
            <w:r>
              <w:rPr>
                <w:color w:val="00AF50"/>
                <w:spacing w:val="-5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ind w:left="107" w:right="133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sequence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 chronological order using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language.</w:t>
            </w:r>
          </w:p>
          <w:p w:rsidR="006A6013" w:rsidRDefault="003F5450">
            <w:pPr>
              <w:pStyle w:val="TableParagraph"/>
              <w:spacing w:before="218"/>
              <w:ind w:left="107" w:right="133"/>
              <w:rPr>
                <w:sz w:val="18"/>
              </w:rPr>
            </w:pPr>
            <w:r>
              <w:rPr>
                <w:sz w:val="18"/>
              </w:rPr>
              <w:t>To recognise and use language relating to dates,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including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days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 the week, weeks, months and years.</w:t>
            </w:r>
          </w:p>
          <w:p w:rsidR="006A6013" w:rsidRDefault="006A6013">
            <w:pPr>
              <w:pStyle w:val="TableParagraph"/>
              <w:spacing w:before="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 w:right="98"/>
              <w:rPr>
                <w:sz w:val="18"/>
              </w:rPr>
            </w:pPr>
            <w:r>
              <w:rPr>
                <w:sz w:val="18"/>
              </w:rPr>
              <w:t>To tell the time to the hour and half past the hour and draw the hands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clock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face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 show these times.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0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12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</w:tcPr>
          <w:p w:rsidR="006A6013" w:rsidRDefault="003F5450">
            <w:pPr>
              <w:pStyle w:val="TableParagraph"/>
              <w:ind w:left="108" w:right="165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read,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tell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write the time to five minutes, </w:t>
            </w:r>
            <w:r>
              <w:rPr>
                <w:color w:val="6F2F9F"/>
                <w:sz w:val="18"/>
              </w:rPr>
              <w:t xml:space="preserve">including quarter past/to the hour/half hour </w:t>
            </w:r>
            <w:r>
              <w:rPr>
                <w:color w:val="1C1C1C"/>
                <w:sz w:val="18"/>
              </w:rPr>
              <w:t>and draw the hands on a clock face to show these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times.</w:t>
            </w:r>
          </w:p>
          <w:p w:rsidR="006A6013" w:rsidRDefault="003F5450">
            <w:pPr>
              <w:pStyle w:val="TableParagraph"/>
              <w:spacing w:before="159"/>
              <w:ind w:left="108" w:right="162"/>
              <w:jc w:val="both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know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number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 minutes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hour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the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number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hours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 a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day.</w:t>
            </w:r>
          </w:p>
          <w:p w:rsidR="006A6013" w:rsidRDefault="003F5450">
            <w:pPr>
              <w:pStyle w:val="TableParagraph"/>
              <w:spacing w:before="161"/>
              <w:ind w:left="108" w:right="94"/>
              <w:rPr>
                <w:sz w:val="18"/>
              </w:rPr>
            </w:pPr>
            <w:r>
              <w:rPr>
                <w:color w:val="1C1C1C"/>
                <w:sz w:val="18"/>
              </w:rPr>
              <w:t>To compare and sequence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intervals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of </w:t>
            </w:r>
            <w:r>
              <w:rPr>
                <w:color w:val="1C1C1C"/>
                <w:spacing w:val="-2"/>
                <w:sz w:val="18"/>
              </w:rPr>
              <w:t>time.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ind w:left="108" w:right="154"/>
              <w:rPr>
                <w:sz w:val="18"/>
              </w:rPr>
            </w:pPr>
            <w:r>
              <w:rPr>
                <w:sz w:val="18"/>
              </w:rPr>
              <w:t>To tell and write the time from an analogue clock, including using Roman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numerals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 to XII, 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12-hour and 24-hour clocks.</w:t>
            </w:r>
          </w:p>
          <w:p w:rsidR="006A6013" w:rsidRDefault="003F5450">
            <w:pPr>
              <w:pStyle w:val="TableParagraph"/>
              <w:spacing w:before="219"/>
              <w:ind w:left="108" w:right="98"/>
              <w:rPr>
                <w:sz w:val="18"/>
              </w:rPr>
            </w:pPr>
            <w:r>
              <w:rPr>
                <w:sz w:val="18"/>
              </w:rPr>
              <w:t>To estimate and read time with increasing accuracy to the nearest minute; record and compare time in terms 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seconds,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hours.</w:t>
            </w:r>
          </w:p>
          <w:p w:rsidR="006A6013" w:rsidRDefault="003F5450">
            <w:pPr>
              <w:pStyle w:val="TableParagraph"/>
              <w:spacing w:before="219"/>
              <w:ind w:left="108"/>
              <w:rPr>
                <w:sz w:val="18"/>
              </w:rPr>
            </w:pPr>
            <w:r>
              <w:rPr>
                <w:sz w:val="18"/>
              </w:rPr>
              <w:t>To know the number of seconds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minute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 the number of days in each month, year and leap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year.</w:t>
            </w:r>
          </w:p>
          <w:p w:rsidR="006A6013" w:rsidRDefault="003F5450">
            <w:pPr>
              <w:pStyle w:val="TableParagraph"/>
              <w:spacing w:before="219"/>
              <w:ind w:left="108" w:right="158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compare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durations 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events.</w:t>
            </w: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02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9" w:type="dxa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8" w:right="108"/>
              <w:rPr>
                <w:sz w:val="18"/>
              </w:rPr>
            </w:pPr>
            <w:r>
              <w:rPr>
                <w:color w:val="1C1C1C"/>
                <w:sz w:val="18"/>
              </w:rPr>
              <w:t>To read, write and convert time between analogue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digital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12- and 24-hour clocks.</w:t>
            </w:r>
          </w:p>
          <w:p w:rsidR="006A6013" w:rsidRDefault="003F5450">
            <w:pPr>
              <w:pStyle w:val="TableParagraph"/>
              <w:spacing w:before="159"/>
              <w:ind w:left="108" w:right="108"/>
              <w:rPr>
                <w:sz w:val="18"/>
              </w:rPr>
            </w:pPr>
            <w:r>
              <w:rPr>
                <w:color w:val="1C1C1C"/>
                <w:sz w:val="18"/>
              </w:rPr>
              <w:t>To solve problems involving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converting from hours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to minutes; minutes to seconds; years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months;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weeks to days.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7" w:type="dxa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To solve problems involving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converting between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units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time.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 w:line="202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</w:tcPr>
          <w:p w:rsidR="006A6013" w:rsidRDefault="003F5450">
            <w:pPr>
              <w:pStyle w:val="TableParagraph"/>
              <w:ind w:left="109" w:right="16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use,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read,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write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 convert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between standard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units, </w:t>
            </w:r>
            <w:r>
              <w:rPr>
                <w:spacing w:val="-2"/>
                <w:sz w:val="18"/>
              </w:rPr>
              <w:t>converting</w:t>
            </w:r>
            <w:r>
              <w:rPr>
                <w:sz w:val="18"/>
              </w:rPr>
              <w:t xml:space="preserve"> measurements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time from a smaller unit of measure to a larger unit, and vice versa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 w:line="202" w:lineRule="exact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spacing w:line="202" w:lineRule="exact"/>
        <w:rPr>
          <w:sz w:val="18"/>
        </w:rPr>
        <w:sectPr w:rsidR="006A6013">
          <w:pgSz w:w="16840" w:h="11910" w:orient="landscape"/>
          <w:pgMar w:top="1340" w:right="620" w:bottom="280" w:left="500" w:header="720" w:footer="720" w:gutter="0"/>
          <w:cols w:space="720"/>
        </w:sectPr>
      </w:pPr>
    </w:p>
    <w:p w:rsidR="006A6013" w:rsidRDefault="006A6013">
      <w:pPr>
        <w:pStyle w:val="BodyText"/>
        <w:rPr>
          <w:b/>
          <w:sz w:val="20"/>
        </w:rPr>
      </w:pPr>
    </w:p>
    <w:p w:rsidR="006A6013" w:rsidRDefault="006A6013">
      <w:pPr>
        <w:pStyle w:val="BodyText"/>
        <w:rPr>
          <w:b/>
          <w:sz w:val="20"/>
        </w:rPr>
      </w:pPr>
    </w:p>
    <w:p w:rsidR="006A6013" w:rsidRDefault="006A6013">
      <w:pPr>
        <w:pStyle w:val="BodyText"/>
        <w:spacing w:before="215" w:after="1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1997"/>
        <w:gridCol w:w="1999"/>
        <w:gridCol w:w="1997"/>
        <w:gridCol w:w="1999"/>
        <w:gridCol w:w="1997"/>
        <w:gridCol w:w="1999"/>
      </w:tblGrid>
      <w:tr w:rsidR="006A6013" w:rsidTr="000D32D0">
        <w:trPr>
          <w:trHeight w:val="659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before="1"/>
              <w:ind w:left="215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Measurement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1" w:line="219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>
            <w:pPr>
              <w:pStyle w:val="TableParagraph"/>
              <w:spacing w:line="219" w:lineRule="exact"/>
              <w:ind w:left="108" w:right="100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996" w:type="dxa"/>
            <w:gridSpan w:val="2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1" w:line="219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>
            <w:pPr>
              <w:pStyle w:val="TableParagraph"/>
              <w:spacing w:line="219" w:lineRule="exact"/>
              <w:ind w:left="8" w:right="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  <w:tc>
          <w:tcPr>
            <w:tcW w:w="7992" w:type="dxa"/>
            <w:gridSpan w:val="4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1" w:line="219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>
            <w:pPr>
              <w:pStyle w:val="TableParagraph"/>
              <w:spacing w:line="219" w:lineRule="exact"/>
              <w:ind w:left="11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>
            <w:pPr>
              <w:pStyle w:val="TableParagraph"/>
              <w:spacing w:before="49"/>
              <w:ind w:left="107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>
            <w:pPr>
              <w:pStyle w:val="TableParagraph"/>
              <w:spacing w:before="51"/>
              <w:ind w:left="107" w:right="239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7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8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>
            <w:pPr>
              <w:pStyle w:val="TableParagraph"/>
              <w:spacing w:before="265"/>
              <w:rPr>
                <w:b/>
              </w:rPr>
            </w:pPr>
          </w:p>
          <w:p w:rsidR="006A6013" w:rsidRDefault="003F5450">
            <w:pPr>
              <w:pStyle w:val="TableParagraph"/>
              <w:ind w:left="109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5633"/>
        </w:trPr>
        <w:tc>
          <w:tcPr>
            <w:tcW w:w="1467" w:type="dxa"/>
            <w:shd w:val="clear" w:color="auto" w:fill="BFBFBF" w:themeFill="background1" w:themeFillShade="BF"/>
            <w:textDirection w:val="tbRl"/>
          </w:tcPr>
          <w:p w:rsidR="006A6013" w:rsidRPr="000D32D0" w:rsidRDefault="006A6013" w:rsidP="000D32D0">
            <w:pPr>
              <w:pStyle w:val="TableParagraph"/>
              <w:jc w:val="center"/>
              <w:rPr>
                <w:b/>
                <w:sz w:val="18"/>
              </w:rPr>
            </w:pPr>
          </w:p>
          <w:p w:rsidR="006A6013" w:rsidRPr="000D32D0" w:rsidRDefault="006A6013" w:rsidP="000D32D0">
            <w:pPr>
              <w:pStyle w:val="TableParagraph"/>
              <w:jc w:val="center"/>
              <w:rPr>
                <w:b/>
                <w:sz w:val="18"/>
              </w:rPr>
            </w:pPr>
          </w:p>
          <w:p w:rsidR="006A6013" w:rsidRPr="000D32D0" w:rsidRDefault="006A6013" w:rsidP="000D32D0">
            <w:pPr>
              <w:pStyle w:val="TableParagraph"/>
              <w:jc w:val="center"/>
              <w:rPr>
                <w:b/>
                <w:sz w:val="18"/>
              </w:rPr>
            </w:pPr>
          </w:p>
          <w:p w:rsidR="006A6013" w:rsidRPr="000D32D0" w:rsidRDefault="006A6013" w:rsidP="000D32D0">
            <w:pPr>
              <w:pStyle w:val="TableParagraph"/>
              <w:jc w:val="center"/>
              <w:rPr>
                <w:b/>
                <w:sz w:val="18"/>
              </w:rPr>
            </w:pPr>
          </w:p>
          <w:p w:rsidR="006A6013" w:rsidRPr="000D32D0" w:rsidRDefault="006A6013" w:rsidP="000D32D0">
            <w:pPr>
              <w:pStyle w:val="TableParagraph"/>
              <w:spacing w:before="23"/>
              <w:jc w:val="center"/>
              <w:rPr>
                <w:b/>
                <w:sz w:val="18"/>
              </w:rPr>
            </w:pPr>
          </w:p>
          <w:p w:rsidR="006A6013" w:rsidRPr="000D32D0" w:rsidRDefault="003F5450" w:rsidP="000D32D0">
            <w:pPr>
              <w:pStyle w:val="TableParagraph"/>
              <w:spacing w:before="1"/>
              <w:ind w:left="112"/>
              <w:jc w:val="center"/>
              <w:rPr>
                <w:b/>
                <w:sz w:val="18"/>
              </w:rPr>
            </w:pPr>
            <w:r w:rsidRPr="000D32D0">
              <w:rPr>
                <w:b/>
                <w:sz w:val="18"/>
              </w:rPr>
              <w:t>Perimeter,</w:t>
            </w:r>
            <w:r w:rsidRPr="000D32D0">
              <w:rPr>
                <w:b/>
                <w:spacing w:val="-3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Area,</w:t>
            </w:r>
            <w:r w:rsidRPr="000D32D0">
              <w:rPr>
                <w:b/>
                <w:spacing w:val="-2"/>
                <w:sz w:val="18"/>
              </w:rPr>
              <w:t xml:space="preserve"> Volume</w:t>
            </w:r>
          </w:p>
        </w:tc>
        <w:tc>
          <w:tcPr>
            <w:tcW w:w="1992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:rsidR="006A6013" w:rsidRDefault="003F5450">
            <w:pPr>
              <w:pStyle w:val="TableParagraph"/>
              <w:ind w:left="108" w:right="133"/>
              <w:rPr>
                <w:sz w:val="18"/>
              </w:rPr>
            </w:pPr>
            <w:r>
              <w:rPr>
                <w:sz w:val="18"/>
              </w:rPr>
              <w:t>To measure the perimeter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simple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2D </w:t>
            </w:r>
            <w:r>
              <w:rPr>
                <w:spacing w:val="-2"/>
                <w:sz w:val="18"/>
              </w:rPr>
              <w:t>shapes.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8" w:right="80"/>
              <w:rPr>
                <w:sz w:val="18"/>
              </w:rPr>
            </w:pPr>
            <w:r>
              <w:rPr>
                <w:color w:val="1C1C1C"/>
                <w:sz w:val="18"/>
              </w:rPr>
              <w:t xml:space="preserve">To measure and calculate the perimeter of a rectilinear figure (including squares) in </w:t>
            </w:r>
            <w:proofErr w:type="spellStart"/>
            <w:r>
              <w:rPr>
                <w:color w:val="1C1C1C"/>
                <w:sz w:val="18"/>
              </w:rPr>
              <w:t>centimetres</w:t>
            </w:r>
            <w:proofErr w:type="spellEnd"/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1C1C1C"/>
                <w:sz w:val="18"/>
              </w:rPr>
              <w:t>metres</w:t>
            </w:r>
            <w:proofErr w:type="spellEnd"/>
            <w:r>
              <w:rPr>
                <w:color w:val="1C1C1C"/>
                <w:sz w:val="18"/>
              </w:rPr>
              <w:t>.</w:t>
            </w:r>
          </w:p>
          <w:p w:rsidR="006A6013" w:rsidRDefault="003F5450">
            <w:pPr>
              <w:pStyle w:val="TableParagraph"/>
              <w:spacing w:before="158"/>
              <w:ind w:left="108" w:right="94"/>
              <w:rPr>
                <w:sz w:val="18"/>
              </w:rPr>
            </w:pPr>
            <w:r>
              <w:rPr>
                <w:color w:val="1C1C1C"/>
                <w:sz w:val="18"/>
              </w:rPr>
              <w:t>To find the area of rectilinear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shapes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by counting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squares.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160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Autumn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2"/>
              <w:ind w:left="108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Spring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7" w:type="dxa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8" w:right="133"/>
              <w:rPr>
                <w:sz w:val="18"/>
              </w:rPr>
            </w:pPr>
            <w:r>
              <w:rPr>
                <w:color w:val="1C1C1C"/>
                <w:sz w:val="18"/>
              </w:rPr>
              <w:t>To measure and calculate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perimeter of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composite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rectilinear shapes in </w:t>
            </w:r>
            <w:proofErr w:type="spellStart"/>
            <w:r>
              <w:rPr>
                <w:color w:val="1C1C1C"/>
                <w:sz w:val="18"/>
              </w:rPr>
              <w:t>centimetres</w:t>
            </w:r>
            <w:proofErr w:type="spellEnd"/>
            <w:r>
              <w:rPr>
                <w:color w:val="1C1C1C"/>
                <w:sz w:val="18"/>
              </w:rPr>
              <w:t xml:space="preserve"> and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1C1C1C"/>
                <w:sz w:val="18"/>
              </w:rPr>
              <w:t>metres</w:t>
            </w:r>
            <w:proofErr w:type="spellEnd"/>
          </w:p>
          <w:p w:rsidR="006A6013" w:rsidRDefault="003F5450">
            <w:pPr>
              <w:pStyle w:val="TableParagraph"/>
              <w:spacing w:before="158"/>
              <w:ind w:left="108" w:right="59"/>
              <w:rPr>
                <w:i/>
                <w:sz w:val="18"/>
              </w:rPr>
            </w:pPr>
            <w:r>
              <w:rPr>
                <w:color w:val="1C1C1C"/>
                <w:sz w:val="18"/>
              </w:rPr>
              <w:t>To calculate and compare the area of rectangles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(including squares), and including using standard units, square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proofErr w:type="spellStart"/>
            <w:r>
              <w:rPr>
                <w:color w:val="1C1C1C"/>
                <w:sz w:val="18"/>
              </w:rPr>
              <w:t>centimetres</w:t>
            </w:r>
            <w:proofErr w:type="spellEnd"/>
            <w:r>
              <w:rPr>
                <w:color w:val="1C1C1C"/>
                <w:spacing w:val="4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(cm²)</w:t>
            </w:r>
            <w:r>
              <w:rPr>
                <w:color w:val="1C1C1C"/>
                <w:spacing w:val="-8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8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square</w:t>
            </w:r>
            <w:r>
              <w:rPr>
                <w:color w:val="1C1C1C"/>
                <w:spacing w:val="-8"/>
                <w:sz w:val="18"/>
              </w:rPr>
              <w:t xml:space="preserve"> </w:t>
            </w:r>
            <w:proofErr w:type="spellStart"/>
            <w:r>
              <w:rPr>
                <w:color w:val="1C1C1C"/>
                <w:sz w:val="18"/>
              </w:rPr>
              <w:t>metres</w:t>
            </w:r>
            <w:proofErr w:type="spellEnd"/>
            <w:r>
              <w:rPr>
                <w:color w:val="1C1C1C"/>
                <w:sz w:val="18"/>
              </w:rPr>
              <w:t xml:space="preserve"> (m²) and estimate the area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irregular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shapes.</w:t>
            </w:r>
            <w:r>
              <w:rPr>
                <w:i/>
                <w:color w:val="1C1C1C"/>
                <w:sz w:val="18"/>
              </w:rPr>
              <w:t>.</w:t>
            </w:r>
          </w:p>
          <w:p w:rsidR="006A6013" w:rsidRDefault="003F5450">
            <w:pPr>
              <w:pStyle w:val="TableParagraph"/>
              <w:spacing w:before="161"/>
              <w:ind w:left="108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estimate</w:t>
            </w:r>
            <w:r>
              <w:rPr>
                <w:color w:val="1C1C1C"/>
                <w:spacing w:val="-2"/>
                <w:sz w:val="18"/>
              </w:rPr>
              <w:t xml:space="preserve"> volume.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219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Autumn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2"/>
              <w:ind w:left="108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  <w:tc>
          <w:tcPr>
            <w:tcW w:w="1999" w:type="dxa"/>
          </w:tcPr>
          <w:p w:rsidR="006A6013" w:rsidRDefault="003F5450">
            <w:pPr>
              <w:pStyle w:val="TableParagraph"/>
              <w:ind w:left="109" w:right="60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recognise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that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shapes with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the same areas can have different perimeters and vice </w:t>
            </w:r>
            <w:r>
              <w:rPr>
                <w:color w:val="1C1C1C"/>
                <w:spacing w:val="-2"/>
                <w:sz w:val="18"/>
              </w:rPr>
              <w:t>versa.</w:t>
            </w:r>
          </w:p>
          <w:p w:rsidR="006A6013" w:rsidRDefault="003F5450">
            <w:pPr>
              <w:pStyle w:val="TableParagraph"/>
              <w:spacing w:before="158"/>
              <w:ind w:left="109"/>
              <w:rPr>
                <w:sz w:val="18"/>
              </w:rPr>
            </w:pPr>
            <w:r>
              <w:rPr>
                <w:color w:val="1C1C1C"/>
                <w:sz w:val="18"/>
              </w:rPr>
              <w:t>To recognise when it is possible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use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formulae for area and volume of </w:t>
            </w:r>
            <w:r>
              <w:rPr>
                <w:color w:val="1C1C1C"/>
                <w:spacing w:val="-2"/>
                <w:sz w:val="18"/>
              </w:rPr>
              <w:t>shapes.</w:t>
            </w:r>
          </w:p>
          <w:p w:rsidR="006A6013" w:rsidRDefault="003F5450">
            <w:pPr>
              <w:pStyle w:val="TableParagraph"/>
              <w:spacing w:before="160"/>
              <w:ind w:left="109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calculate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area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 parallelograms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and </w:t>
            </w:r>
            <w:r>
              <w:rPr>
                <w:color w:val="1C1C1C"/>
                <w:spacing w:val="-2"/>
                <w:sz w:val="18"/>
              </w:rPr>
              <w:t>triangles.</w:t>
            </w:r>
          </w:p>
          <w:p w:rsidR="006A6013" w:rsidRDefault="003F5450">
            <w:pPr>
              <w:pStyle w:val="TableParagraph"/>
              <w:spacing w:before="160"/>
              <w:ind w:left="109" w:right="80"/>
              <w:rPr>
                <w:sz w:val="18"/>
              </w:rPr>
            </w:pPr>
            <w:r>
              <w:rPr>
                <w:color w:val="1C1C1C"/>
                <w:sz w:val="18"/>
              </w:rPr>
              <w:t>To calculate, estimate and compare volume of cubes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cuboids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using standard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units,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including cubic </w:t>
            </w:r>
            <w:proofErr w:type="spellStart"/>
            <w:r>
              <w:rPr>
                <w:color w:val="1C1C1C"/>
                <w:sz w:val="18"/>
              </w:rPr>
              <w:t>centimetres</w:t>
            </w:r>
            <w:proofErr w:type="spellEnd"/>
            <w:r>
              <w:rPr>
                <w:color w:val="1C1C1C"/>
                <w:sz w:val="18"/>
              </w:rPr>
              <w:t xml:space="preserve"> (cm³) and cubic </w:t>
            </w:r>
            <w:proofErr w:type="spellStart"/>
            <w:r>
              <w:rPr>
                <w:color w:val="1C1C1C"/>
                <w:sz w:val="18"/>
              </w:rPr>
              <w:t>metres</w:t>
            </w:r>
            <w:proofErr w:type="spellEnd"/>
            <w:r>
              <w:rPr>
                <w:color w:val="1C1C1C"/>
                <w:sz w:val="18"/>
              </w:rPr>
              <w:t xml:space="preserve"> (m³), and extending to other units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(for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example,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mm³ and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km³).</w:t>
            </w:r>
          </w:p>
          <w:p w:rsidR="006A6013" w:rsidRDefault="003F5450">
            <w:pPr>
              <w:pStyle w:val="TableParagraph"/>
              <w:spacing w:before="161"/>
              <w:ind w:left="109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Spring</w:t>
            </w:r>
            <w:r>
              <w:rPr>
                <w:b/>
                <w:color w:val="1C1C1C"/>
                <w:spacing w:val="-4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1340" w:right="620" w:bottom="280" w:left="500" w:header="720" w:footer="720" w:gutter="0"/>
          <w:cols w:space="720"/>
        </w:sectPr>
      </w:pPr>
    </w:p>
    <w:p w:rsidR="006A6013" w:rsidRDefault="003F5450">
      <w:pPr>
        <w:spacing w:before="30"/>
        <w:ind w:left="124" w:right="1"/>
        <w:jc w:val="center"/>
        <w:rPr>
          <w:b/>
        </w:rPr>
      </w:pPr>
      <w:r>
        <w:rPr>
          <w:b/>
          <w:spacing w:val="-2"/>
          <w:u w:val="single"/>
        </w:rPr>
        <w:lastRenderedPageBreak/>
        <w:t>Geometry</w:t>
      </w:r>
    </w:p>
    <w:p w:rsidR="006A6013" w:rsidRDefault="006A6013">
      <w:pPr>
        <w:pStyle w:val="BodyText"/>
        <w:spacing w:before="168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2357"/>
        <w:gridCol w:w="1818"/>
        <w:gridCol w:w="1822"/>
        <w:gridCol w:w="2005"/>
        <w:gridCol w:w="1990"/>
        <w:gridCol w:w="1993"/>
        <w:gridCol w:w="2000"/>
      </w:tblGrid>
      <w:tr w:rsidR="006A6013" w:rsidTr="000D32D0">
        <w:trPr>
          <w:trHeight w:val="657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364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t>Geometry</w:t>
            </w:r>
          </w:p>
        </w:tc>
        <w:tc>
          <w:tcPr>
            <w:tcW w:w="2357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640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5" w:right="1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line="219" w:lineRule="exact"/>
              <w:ind w:right="10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0D32D0">
            <w:pPr>
              <w:pStyle w:val="TableParagraph"/>
              <w:spacing w:before="1" w:line="199" w:lineRule="exact"/>
              <w:ind w:left="105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7988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8" w:lineRule="exact"/>
              <w:ind w:left="9" w:righ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line="219" w:lineRule="exact"/>
              <w:ind w:left="9" w:right="14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Default="006A6013" w:rsidP="000D32D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57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5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2"/>
              <w:ind w:left="107" w:right="604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818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82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05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4062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sz w:val="18"/>
              </w:rPr>
            </w:pPr>
            <w:r w:rsidRPr="000D32D0">
              <w:rPr>
                <w:sz w:val="18"/>
              </w:rPr>
              <w:t>Geometry:</w:t>
            </w:r>
            <w:r w:rsidRPr="000D32D0">
              <w:rPr>
                <w:spacing w:val="-3"/>
                <w:sz w:val="18"/>
              </w:rPr>
              <w:t xml:space="preserve"> </w:t>
            </w:r>
            <w:r w:rsidRPr="000D32D0">
              <w:rPr>
                <w:sz w:val="18"/>
              </w:rPr>
              <w:t>2-D</w:t>
            </w:r>
            <w:r w:rsidRPr="000D32D0">
              <w:rPr>
                <w:spacing w:val="-2"/>
                <w:sz w:val="18"/>
              </w:rPr>
              <w:t xml:space="preserve"> Shapes</w:t>
            </w:r>
          </w:p>
        </w:tc>
        <w:tc>
          <w:tcPr>
            <w:tcW w:w="2357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show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an</w:t>
            </w:r>
            <w:r>
              <w:rPr>
                <w:color w:val="F18B1C"/>
                <w:spacing w:val="-9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interest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</w:t>
            </w:r>
            <w:r>
              <w:rPr>
                <w:color w:val="F18B1C"/>
                <w:spacing w:val="-9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shape and space by playing with shapes or making arrangements with objects.</w:t>
            </w:r>
          </w:p>
          <w:p w:rsidR="006A6013" w:rsidRDefault="003F5450">
            <w:pPr>
              <w:pStyle w:val="TableParagraph"/>
              <w:spacing w:before="159"/>
              <w:ind w:left="107" w:right="148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show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interest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</w:t>
            </w:r>
            <w:r>
              <w:rPr>
                <w:color w:val="F18B1C"/>
                <w:spacing w:val="-9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shape</w:t>
            </w:r>
            <w:r>
              <w:rPr>
                <w:color w:val="F18B1C"/>
                <w:spacing w:val="-9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by sustained</w:t>
            </w:r>
            <w:r>
              <w:rPr>
                <w:color w:val="F18B1C"/>
                <w:spacing w:val="-2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construction activity or by talking about shapes or arrangements.</w:t>
            </w:r>
          </w:p>
          <w:p w:rsidR="006A6013" w:rsidRDefault="003F5450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show</w:t>
            </w:r>
            <w:r>
              <w:rPr>
                <w:color w:val="F18B1C"/>
                <w:spacing w:val="-7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interest</w:t>
            </w:r>
            <w:r>
              <w:rPr>
                <w:color w:val="F18B1C"/>
                <w:spacing w:val="-8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</w:t>
            </w:r>
            <w:r>
              <w:rPr>
                <w:color w:val="F18B1C"/>
                <w:spacing w:val="-9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shapes</w:t>
            </w:r>
            <w:r>
              <w:rPr>
                <w:color w:val="F18B1C"/>
                <w:spacing w:val="-9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 the</w:t>
            </w:r>
            <w:r>
              <w:rPr>
                <w:color w:val="F18B1C"/>
                <w:spacing w:val="-2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environment.</w:t>
            </w:r>
          </w:p>
          <w:p w:rsidR="006A6013" w:rsidRDefault="003F5450">
            <w:pPr>
              <w:pStyle w:val="TableParagraph"/>
              <w:spacing w:before="158"/>
              <w:ind w:left="107" w:right="148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11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use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shapes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appropriately for tasks.</w:t>
            </w:r>
          </w:p>
          <w:p w:rsidR="006A6013" w:rsidRDefault="003F5450">
            <w:pPr>
              <w:pStyle w:val="TableParagraph"/>
              <w:spacing w:before="160"/>
              <w:ind w:left="107" w:right="148"/>
              <w:rPr>
                <w:sz w:val="18"/>
              </w:rPr>
            </w:pPr>
            <w:r>
              <w:rPr>
                <w:color w:val="F18B1C"/>
                <w:sz w:val="18"/>
              </w:rPr>
              <w:t>To begin to talk about shapes</w:t>
            </w:r>
            <w:r>
              <w:rPr>
                <w:color w:val="F18B1C"/>
                <w:spacing w:val="-11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in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everyday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objects,</w:t>
            </w:r>
          </w:p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color w:val="F18B1C"/>
                <w:sz w:val="18"/>
              </w:rPr>
              <w:t>e.g.</w:t>
            </w:r>
            <w:r>
              <w:rPr>
                <w:color w:val="F18B1C"/>
                <w:spacing w:val="-3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‘round’</w:t>
            </w:r>
            <w:r>
              <w:rPr>
                <w:color w:val="F18B1C"/>
                <w:spacing w:val="-3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and</w:t>
            </w:r>
            <w:r>
              <w:rPr>
                <w:color w:val="F18B1C"/>
                <w:spacing w:val="-2"/>
                <w:sz w:val="18"/>
              </w:rPr>
              <w:t xml:space="preserve"> ‘tall’.</w:t>
            </w:r>
          </w:p>
        </w:tc>
        <w:tc>
          <w:tcPr>
            <w:tcW w:w="1818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102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recognise,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i/>
                <w:color w:val="1C1C1C"/>
                <w:sz w:val="18"/>
              </w:rPr>
              <w:t xml:space="preserve">handle </w:t>
            </w:r>
            <w:r>
              <w:rPr>
                <w:color w:val="1C1C1C"/>
                <w:sz w:val="18"/>
              </w:rPr>
              <w:t>and name common 2D shapes (for example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rectangles (including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squares), circles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triangles)</w:t>
            </w:r>
          </w:p>
        </w:tc>
        <w:tc>
          <w:tcPr>
            <w:tcW w:w="1822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63"/>
              <w:rPr>
                <w:sz w:val="18"/>
              </w:rPr>
            </w:pPr>
            <w:r>
              <w:rPr>
                <w:color w:val="1C1C1C"/>
                <w:sz w:val="18"/>
              </w:rPr>
              <w:t xml:space="preserve">To identify and </w:t>
            </w:r>
            <w:r>
              <w:rPr>
                <w:color w:val="6F2F9F"/>
                <w:sz w:val="18"/>
              </w:rPr>
              <w:t>describe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the properties of 2D shapes,</w:t>
            </w:r>
            <w:r>
              <w:rPr>
                <w:color w:val="6F2F9F"/>
                <w:spacing w:val="-1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including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the number of sides and line symmetry in a vertical line</w:t>
            </w:r>
          </w:p>
          <w:p w:rsidR="006A6013" w:rsidRDefault="003F5450">
            <w:pPr>
              <w:pStyle w:val="TableParagraph"/>
              <w:spacing w:before="158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identify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2D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shapes on the surface of 3D </w:t>
            </w:r>
            <w:r>
              <w:rPr>
                <w:color w:val="1C1C1C"/>
                <w:spacing w:val="-2"/>
                <w:sz w:val="18"/>
              </w:rPr>
              <w:t>shapes.</w:t>
            </w:r>
          </w:p>
          <w:p w:rsidR="006A6013" w:rsidRDefault="003F5450">
            <w:pPr>
              <w:pStyle w:val="TableParagraph"/>
              <w:spacing w:before="166" w:line="237" w:lineRule="auto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sort common 2D and 3D shapes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everyday </w:t>
            </w:r>
            <w:r>
              <w:rPr>
                <w:spacing w:val="-2"/>
                <w:sz w:val="18"/>
              </w:rPr>
              <w:t>objects</w:t>
            </w:r>
          </w:p>
        </w:tc>
        <w:tc>
          <w:tcPr>
            <w:tcW w:w="2005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19" w:lineRule="exact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draw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shapes</w:t>
            </w:r>
          </w:p>
        </w:tc>
        <w:tc>
          <w:tcPr>
            <w:tcW w:w="1990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compare</w:t>
            </w:r>
            <w:r>
              <w:rPr>
                <w:color w:val="1C1C1C"/>
                <w:spacing w:val="-7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7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classify geometric shapes, including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i/>
                <w:color w:val="1C1C1C"/>
                <w:sz w:val="18"/>
              </w:rPr>
              <w:t xml:space="preserve">different </w:t>
            </w:r>
            <w:r>
              <w:rPr>
                <w:color w:val="1C1C1C"/>
                <w:sz w:val="18"/>
              </w:rPr>
              <w:t>quadrilaterals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triangles,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based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their properties and sizes.</w:t>
            </w:r>
          </w:p>
          <w:p w:rsidR="006A6013" w:rsidRDefault="003F5450">
            <w:pPr>
              <w:pStyle w:val="TableParagraph"/>
              <w:spacing w:before="219"/>
              <w:ind w:left="105"/>
              <w:rPr>
                <w:sz w:val="18"/>
              </w:rPr>
            </w:pPr>
            <w:r>
              <w:rPr>
                <w:color w:val="1C1C1C"/>
                <w:sz w:val="18"/>
              </w:rPr>
              <w:t>To identify lines of symmetry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2-D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shapes presented in different </w:t>
            </w:r>
            <w:r>
              <w:rPr>
                <w:color w:val="1C1C1C"/>
                <w:spacing w:val="-2"/>
                <w:sz w:val="18"/>
              </w:rPr>
              <w:t>orientations</w:t>
            </w:r>
          </w:p>
        </w:tc>
        <w:tc>
          <w:tcPr>
            <w:tcW w:w="199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distinguish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between regular and irregular polygons based on reasoning about equal sides and angles.</w:t>
            </w:r>
          </w:p>
          <w:p w:rsidR="006A6013" w:rsidRDefault="003F5450">
            <w:pPr>
              <w:pStyle w:val="TableParagraph"/>
              <w:spacing w:before="218"/>
              <w:ind w:left="105" w:right="4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use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properties</w:t>
            </w:r>
            <w:r>
              <w:rPr>
                <w:color w:val="1C1C1C"/>
                <w:spacing w:val="-8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of rectangles to deduce related facts and find missing lengths and </w:t>
            </w:r>
            <w:r>
              <w:rPr>
                <w:color w:val="1C1C1C"/>
                <w:spacing w:val="-2"/>
                <w:sz w:val="18"/>
              </w:rPr>
              <w:t>angles</w:t>
            </w:r>
          </w:p>
        </w:tc>
        <w:tc>
          <w:tcPr>
            <w:tcW w:w="2000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139"/>
              <w:rPr>
                <w:sz w:val="18"/>
              </w:rPr>
            </w:pPr>
            <w:r>
              <w:rPr>
                <w:color w:val="1C1C1C"/>
                <w:sz w:val="18"/>
              </w:rPr>
              <w:t>To illustrate and name parts of circles, including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radius, diameter and circumference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know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that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diameter is twice the radius.</w:t>
            </w:r>
          </w:p>
          <w:p w:rsidR="006A6013" w:rsidRDefault="003F5450">
            <w:pPr>
              <w:pStyle w:val="TableParagraph"/>
              <w:spacing w:before="158"/>
              <w:ind w:left="105" w:right="10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compare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classify geometric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shapes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based on their properties and sizes and find unknown angles in any triangles, quadrilaterals, and regular polygons</w:t>
            </w:r>
          </w:p>
          <w:p w:rsidR="006A6013" w:rsidRDefault="003F5450">
            <w:pPr>
              <w:pStyle w:val="TableParagraph"/>
              <w:spacing w:before="161"/>
              <w:ind w:left="105" w:right="139"/>
              <w:rPr>
                <w:sz w:val="18"/>
              </w:rPr>
            </w:pPr>
            <w:r>
              <w:rPr>
                <w:color w:val="1C1C1C"/>
                <w:sz w:val="18"/>
              </w:rPr>
              <w:t>To draw 2D shapes using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given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dimensions</w:t>
            </w:r>
          </w:p>
          <w:p w:rsidR="006A6013" w:rsidRDefault="003F5450">
            <w:pPr>
              <w:pStyle w:val="TableParagraph"/>
              <w:spacing w:line="207" w:lineRule="exact"/>
              <w:ind w:left="105"/>
              <w:rPr>
                <w:sz w:val="18"/>
              </w:rPr>
            </w:pP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pacing w:val="-2"/>
                <w:sz w:val="18"/>
              </w:rPr>
              <w:t>angles</w:t>
            </w:r>
          </w:p>
        </w:tc>
      </w:tr>
      <w:tr w:rsidR="006A6013" w:rsidTr="000D32D0">
        <w:trPr>
          <w:trHeight w:val="423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 w:val="restart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22"/>
              <w:ind w:left="107" w:right="187"/>
              <w:rPr>
                <w:sz w:val="18"/>
              </w:rPr>
            </w:pPr>
            <w:r>
              <w:rPr>
                <w:color w:val="22A7F8"/>
                <w:sz w:val="18"/>
              </w:rPr>
              <w:t>To begin to use mathematical names for ‘solid’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3D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shapes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and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‘flat’ 2D shapes, and mathematical terms to describe</w:t>
            </w:r>
            <w:r>
              <w:rPr>
                <w:color w:val="22A7F8"/>
                <w:spacing w:val="-2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shapes.</w:t>
            </w:r>
          </w:p>
          <w:p w:rsidR="006A6013" w:rsidRDefault="003F5450">
            <w:pPr>
              <w:pStyle w:val="TableParagraph"/>
              <w:spacing w:before="160"/>
              <w:ind w:left="107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select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a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particular</w:t>
            </w:r>
            <w:r>
              <w:rPr>
                <w:color w:val="22A7F8"/>
                <w:spacing w:val="-8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named </w:t>
            </w:r>
            <w:r>
              <w:rPr>
                <w:color w:val="22A7F8"/>
                <w:spacing w:val="-2"/>
                <w:sz w:val="18"/>
              </w:rPr>
              <w:t>shapes.</w:t>
            </w:r>
          </w:p>
          <w:p w:rsidR="006A6013" w:rsidRDefault="003F5450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To explore</w:t>
            </w:r>
            <w:r>
              <w:rPr>
                <w:color w:val="00AF50"/>
                <w:spacing w:val="-2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characteristics</w:t>
            </w:r>
            <w:r>
              <w:rPr>
                <w:color w:val="00AF50"/>
                <w:spacing w:val="-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of everyday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objects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and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shapes and use mathematical language to describe them</w:t>
            </w:r>
          </w:p>
        </w:tc>
        <w:tc>
          <w:tcPr>
            <w:tcW w:w="1818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24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22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line="194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1/2</w:t>
            </w:r>
          </w:p>
        </w:tc>
        <w:tc>
          <w:tcPr>
            <w:tcW w:w="2005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01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0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01"/>
              <w:ind w:left="105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  <w:tc>
          <w:tcPr>
            <w:tcW w:w="1993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01"/>
              <w:ind w:left="105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2000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202" w:line="202" w:lineRule="exact"/>
              <w:ind w:left="105"/>
              <w:rPr>
                <w:b/>
                <w:sz w:val="18"/>
              </w:rPr>
            </w:pPr>
            <w:r>
              <w:rPr>
                <w:b/>
                <w:color w:val="1C1C1C"/>
                <w:spacing w:val="-2"/>
                <w:sz w:val="18"/>
              </w:rPr>
              <w:t>Summer1</w:t>
            </w:r>
          </w:p>
        </w:tc>
      </w:tr>
      <w:tr w:rsidR="006A6013" w:rsidTr="000D32D0">
        <w:trPr>
          <w:trHeight w:val="2704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sz w:val="18"/>
              </w:rPr>
            </w:pPr>
            <w:r w:rsidRPr="000D32D0">
              <w:rPr>
                <w:sz w:val="18"/>
              </w:rPr>
              <w:t>Geometry:</w:t>
            </w:r>
            <w:r w:rsidRPr="000D32D0">
              <w:rPr>
                <w:spacing w:val="-3"/>
                <w:sz w:val="18"/>
              </w:rPr>
              <w:t xml:space="preserve"> </w:t>
            </w:r>
            <w:r w:rsidRPr="000D32D0">
              <w:rPr>
                <w:sz w:val="18"/>
              </w:rPr>
              <w:t>3-D</w:t>
            </w:r>
            <w:r w:rsidRPr="000D32D0">
              <w:rPr>
                <w:spacing w:val="-2"/>
                <w:sz w:val="18"/>
              </w:rPr>
              <w:t xml:space="preserve"> Shapes</w:t>
            </w:r>
          </w:p>
        </w:tc>
        <w:tc>
          <w:tcPr>
            <w:tcW w:w="2357" w:type="dxa"/>
            <w:vMerge/>
            <w:tcBorders>
              <w:top w:val="nil"/>
              <w:bottom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102"/>
              <w:rPr>
                <w:sz w:val="18"/>
              </w:rPr>
            </w:pPr>
            <w:r>
              <w:rPr>
                <w:color w:val="1C1C1C"/>
                <w:sz w:val="18"/>
              </w:rPr>
              <w:t xml:space="preserve">To recognise, </w:t>
            </w:r>
            <w:r>
              <w:rPr>
                <w:i/>
                <w:color w:val="1C1C1C"/>
                <w:sz w:val="18"/>
              </w:rPr>
              <w:t xml:space="preserve">handle </w:t>
            </w:r>
            <w:r>
              <w:rPr>
                <w:color w:val="1C1C1C"/>
                <w:sz w:val="18"/>
              </w:rPr>
              <w:t>and name common 3D (for example, cuboids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(including cubes),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pyramids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and </w:t>
            </w:r>
            <w:r>
              <w:rPr>
                <w:color w:val="1C1C1C"/>
                <w:spacing w:val="-2"/>
                <w:sz w:val="18"/>
              </w:rPr>
              <w:t>spheres</w:t>
            </w:r>
          </w:p>
        </w:tc>
        <w:tc>
          <w:tcPr>
            <w:tcW w:w="1822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compare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sort common 2D and 3D shapes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everyday </w:t>
            </w:r>
            <w:r>
              <w:rPr>
                <w:spacing w:val="-2"/>
                <w:sz w:val="18"/>
              </w:rPr>
              <w:t>objects</w:t>
            </w:r>
          </w:p>
          <w:p w:rsidR="006A6013" w:rsidRDefault="003F5450">
            <w:pPr>
              <w:pStyle w:val="TableParagraph"/>
              <w:spacing w:before="219"/>
              <w:ind w:left="106" w:right="63"/>
              <w:rPr>
                <w:sz w:val="18"/>
              </w:rPr>
            </w:pPr>
            <w:r>
              <w:rPr>
                <w:color w:val="1C1C1C"/>
                <w:sz w:val="18"/>
              </w:rPr>
              <w:t xml:space="preserve">To, identify and </w:t>
            </w:r>
            <w:r>
              <w:rPr>
                <w:color w:val="6F2F9F"/>
                <w:sz w:val="18"/>
              </w:rPr>
              <w:t>describe</w:t>
            </w:r>
            <w:r>
              <w:rPr>
                <w:color w:val="6F2F9F"/>
                <w:spacing w:val="-2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the properties of 3D shapes,</w:t>
            </w:r>
            <w:r>
              <w:rPr>
                <w:color w:val="6F2F9F"/>
                <w:spacing w:val="-11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including</w:t>
            </w:r>
            <w:r>
              <w:rPr>
                <w:color w:val="6F2F9F"/>
                <w:spacing w:val="-10"/>
                <w:sz w:val="18"/>
              </w:rPr>
              <w:t xml:space="preserve"> </w:t>
            </w:r>
            <w:r>
              <w:rPr>
                <w:color w:val="6F2F9F"/>
                <w:sz w:val="18"/>
              </w:rPr>
              <w:t>the number of edges, vertices and faces.</w:t>
            </w:r>
          </w:p>
        </w:tc>
        <w:tc>
          <w:tcPr>
            <w:tcW w:w="200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draw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2D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shapes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make 3D shapes using modelling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materials.</w:t>
            </w:r>
          </w:p>
        </w:tc>
        <w:tc>
          <w:tcPr>
            <w:tcW w:w="199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156"/>
              <w:rPr>
                <w:sz w:val="18"/>
              </w:rPr>
            </w:pPr>
            <w:r>
              <w:rPr>
                <w:color w:val="1C1C1C"/>
                <w:sz w:val="18"/>
              </w:rPr>
              <w:t>To identify 3D shapes, including cubes and other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cuboids,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from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2D </w:t>
            </w:r>
            <w:r>
              <w:rPr>
                <w:color w:val="1C1C1C"/>
                <w:spacing w:val="-2"/>
                <w:sz w:val="18"/>
              </w:rPr>
              <w:t>representations.</w:t>
            </w:r>
          </w:p>
        </w:tc>
        <w:tc>
          <w:tcPr>
            <w:tcW w:w="2000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139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recognise,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describe and build simple 3D shapes, including making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nets.</w:t>
            </w:r>
          </w:p>
        </w:tc>
      </w:tr>
      <w:tr w:rsidR="006A6013" w:rsidTr="000D32D0">
        <w:trPr>
          <w:trHeight w:val="84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53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Spring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</w:tc>
        <w:tc>
          <w:tcPr>
            <w:tcW w:w="1818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24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822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2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1/2</w:t>
            </w:r>
          </w:p>
        </w:tc>
        <w:tc>
          <w:tcPr>
            <w:tcW w:w="2005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14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3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14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2000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142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680" w:right="620" w:bottom="537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2357"/>
        <w:gridCol w:w="1633"/>
        <w:gridCol w:w="1997"/>
        <w:gridCol w:w="1997"/>
        <w:gridCol w:w="1997"/>
        <w:gridCol w:w="2002"/>
        <w:gridCol w:w="1999"/>
      </w:tblGrid>
      <w:tr w:rsidR="006A6013" w:rsidTr="000D32D0">
        <w:trPr>
          <w:trHeight w:val="660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0D32D0" w:rsidRDefault="003F5450" w:rsidP="000D32D0">
            <w:pPr>
              <w:pStyle w:val="TableParagraph"/>
              <w:spacing w:line="219" w:lineRule="exact"/>
              <w:ind w:left="364"/>
              <w:jc w:val="center"/>
              <w:rPr>
                <w:b/>
                <w:sz w:val="18"/>
              </w:rPr>
            </w:pPr>
            <w:r w:rsidRPr="000D32D0">
              <w:rPr>
                <w:b/>
                <w:spacing w:val="-2"/>
                <w:sz w:val="18"/>
              </w:rPr>
              <w:lastRenderedPageBreak/>
              <w:t>Geometry</w:t>
            </w:r>
          </w:p>
        </w:tc>
        <w:tc>
          <w:tcPr>
            <w:tcW w:w="2357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0D32D0">
            <w:pPr>
              <w:pStyle w:val="TableParagraph"/>
              <w:spacing w:before="1"/>
              <w:ind w:left="7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630" w:type="dxa"/>
            <w:gridSpan w:val="2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0D32D0">
            <w:pPr>
              <w:pStyle w:val="TableParagraph"/>
              <w:spacing w:before="1"/>
              <w:ind w:left="4" w:right="4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  <w:tc>
          <w:tcPr>
            <w:tcW w:w="7995" w:type="dxa"/>
            <w:gridSpan w:val="4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line="219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0D32D0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0D32D0">
        <w:trPr>
          <w:trHeight w:val="89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0D32D0" w:rsidRDefault="006A6013" w:rsidP="000D32D0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2357" w:type="dxa"/>
            <w:shd w:val="clear" w:color="auto" w:fill="BFBFBF" w:themeFill="background1" w:themeFillShade="BF"/>
          </w:tcPr>
          <w:p w:rsidR="006A6013" w:rsidRDefault="003F5450" w:rsidP="000D32D0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0D32D0">
            <w:pPr>
              <w:pStyle w:val="TableParagraph"/>
              <w:spacing w:before="51"/>
              <w:ind w:left="107" w:right="604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633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4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2002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0D32D0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0D32D0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0D32D0">
        <w:trPr>
          <w:trHeight w:val="230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0D32D0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0D32D0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0D32D0">
              <w:rPr>
                <w:b/>
                <w:sz w:val="18"/>
              </w:rPr>
              <w:t>Geometry:</w:t>
            </w:r>
            <w:r w:rsidRPr="000D32D0">
              <w:rPr>
                <w:b/>
                <w:spacing w:val="-3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Angles</w:t>
            </w:r>
            <w:r w:rsidRPr="000D32D0">
              <w:rPr>
                <w:b/>
                <w:spacing w:val="-4"/>
                <w:sz w:val="18"/>
              </w:rPr>
              <w:t xml:space="preserve"> </w:t>
            </w:r>
            <w:r w:rsidRPr="000D32D0">
              <w:rPr>
                <w:b/>
                <w:sz w:val="18"/>
              </w:rPr>
              <w:t>and</w:t>
            </w:r>
            <w:r w:rsidRPr="000D32D0">
              <w:rPr>
                <w:b/>
                <w:spacing w:val="-3"/>
                <w:sz w:val="18"/>
              </w:rPr>
              <w:t xml:space="preserve"> </w:t>
            </w:r>
            <w:r w:rsidRPr="000D32D0">
              <w:rPr>
                <w:b/>
                <w:spacing w:val="-4"/>
                <w:sz w:val="18"/>
              </w:rPr>
              <w:t>Lines</w:t>
            </w:r>
          </w:p>
        </w:tc>
        <w:tc>
          <w:tcPr>
            <w:tcW w:w="235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3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11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recognise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angles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as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pacing w:val="-10"/>
                <w:sz w:val="18"/>
              </w:rPr>
              <w:t>a</w:t>
            </w:r>
          </w:p>
        </w:tc>
        <w:tc>
          <w:tcPr>
            <w:tcW w:w="1997" w:type="dxa"/>
            <w:vMerge w:val="restart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106" w:right="133"/>
              <w:rPr>
                <w:sz w:val="18"/>
              </w:rPr>
            </w:pPr>
            <w:r>
              <w:rPr>
                <w:sz w:val="18"/>
              </w:rPr>
              <w:t xml:space="preserve">To identify acute and obtuse angles and compare and order angles up to two right angles by size </w:t>
            </w:r>
            <w:r>
              <w:rPr>
                <w:i/>
                <w:sz w:val="18"/>
              </w:rPr>
              <w:t>in preparation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using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a </w:t>
            </w:r>
            <w:r>
              <w:rPr>
                <w:i/>
                <w:spacing w:val="-2"/>
                <w:sz w:val="18"/>
              </w:rPr>
              <w:t>protractor</w:t>
            </w:r>
            <w:r>
              <w:rPr>
                <w:spacing w:val="-2"/>
                <w:sz w:val="18"/>
              </w:rPr>
              <w:t>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6" w:right="98"/>
              <w:rPr>
                <w:sz w:val="18"/>
              </w:rPr>
            </w:pPr>
            <w:r>
              <w:rPr>
                <w:color w:val="1C1C1C"/>
                <w:sz w:val="18"/>
              </w:rPr>
              <w:t>To complete a simple symmetric figure with respect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specific</w:t>
            </w:r>
            <w:r>
              <w:rPr>
                <w:color w:val="1C1C1C"/>
                <w:spacing w:val="-9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line of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symmetry.</w:t>
            </w:r>
          </w:p>
          <w:p w:rsidR="006A6013" w:rsidRDefault="003F5450">
            <w:pPr>
              <w:pStyle w:val="TableParagraph"/>
              <w:spacing w:before="217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To identify lines of symmetry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2D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shapes presented in different </w:t>
            </w:r>
            <w:r>
              <w:rPr>
                <w:color w:val="1C1C1C"/>
                <w:spacing w:val="-2"/>
                <w:sz w:val="18"/>
              </w:rPr>
              <w:t>orientations.</w:t>
            </w:r>
          </w:p>
          <w:p w:rsidR="006A6013" w:rsidRDefault="003F5450">
            <w:pPr>
              <w:pStyle w:val="TableParagraph"/>
              <w:spacing w:before="161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2002" w:type="dxa"/>
            <w:vMerge w:val="restart"/>
            <w:tcBorders>
              <w:bottom w:val="single" w:sz="2" w:space="0" w:color="000000"/>
            </w:tcBorders>
          </w:tcPr>
          <w:p w:rsidR="006A6013" w:rsidRDefault="003F5450">
            <w:pPr>
              <w:pStyle w:val="TableParagraph"/>
              <w:ind w:left="49" w:right="158"/>
              <w:rPr>
                <w:sz w:val="18"/>
              </w:rPr>
            </w:pPr>
            <w:r>
              <w:rPr>
                <w:color w:val="1C1C1C"/>
                <w:sz w:val="18"/>
              </w:rPr>
              <w:t>To know angles are measured in degrees; estimate and compare acute,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obtuse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reflex angles. To draw given angles, and measure them in degrees.</w:t>
            </w:r>
          </w:p>
          <w:p w:rsidR="006A6013" w:rsidRDefault="003F5450">
            <w:pPr>
              <w:pStyle w:val="TableParagraph"/>
              <w:spacing w:before="160"/>
              <w:ind w:left="49"/>
              <w:rPr>
                <w:sz w:val="18"/>
              </w:rPr>
            </w:pPr>
            <w:r>
              <w:rPr>
                <w:color w:val="1C1C1C"/>
                <w:sz w:val="18"/>
              </w:rPr>
              <w:t xml:space="preserve">To </w:t>
            </w:r>
            <w:r>
              <w:rPr>
                <w:color w:val="1C1C1C"/>
                <w:spacing w:val="-2"/>
                <w:sz w:val="18"/>
              </w:rPr>
              <w:t>identify:</w:t>
            </w:r>
          </w:p>
          <w:p w:rsidR="006A6013" w:rsidRDefault="003F5450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before="160"/>
              <w:ind w:right="87"/>
              <w:rPr>
                <w:sz w:val="18"/>
              </w:rPr>
            </w:pPr>
            <w:r>
              <w:rPr>
                <w:color w:val="1C1C1C"/>
                <w:sz w:val="18"/>
              </w:rPr>
              <w:t>angles at a point and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one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whole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turn (total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360˚)</w:t>
            </w:r>
          </w:p>
          <w:p w:rsidR="006A6013" w:rsidRDefault="003F5450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  <w:tab w:val="left" w:pos="507"/>
              </w:tabs>
              <w:spacing w:before="1"/>
              <w:ind w:right="46"/>
              <w:rPr>
                <w:sz w:val="18"/>
              </w:rPr>
            </w:pPr>
            <w:r>
              <w:rPr>
                <w:color w:val="1C1C1C"/>
                <w:sz w:val="18"/>
              </w:rPr>
              <w:tab/>
              <w:t>angles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at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8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point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on a straight line and</w:t>
            </w:r>
          </w:p>
          <w:p w:rsidR="006A6013" w:rsidRDefault="003F5450">
            <w:pPr>
              <w:pStyle w:val="TableParagraph"/>
              <w:spacing w:line="88" w:lineRule="exact"/>
              <w:ind w:left="466"/>
              <w:rPr>
                <w:rFonts w:ascii="Cambria Math"/>
                <w:sz w:val="13"/>
              </w:rPr>
            </w:pPr>
            <w:r>
              <w:rPr>
                <w:rFonts w:ascii="Cambria Math"/>
                <w:color w:val="1C1C1C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spacing w:line="132" w:lineRule="exact"/>
              <w:ind w:left="581"/>
              <w:rPr>
                <w:sz w:val="18"/>
              </w:rPr>
            </w:pP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turn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(total</w:t>
            </w:r>
            <w:r>
              <w:rPr>
                <w:color w:val="1C1C1C"/>
                <w:spacing w:val="-2"/>
                <w:sz w:val="18"/>
              </w:rPr>
              <w:t xml:space="preserve"> 180˚)</w:t>
            </w:r>
          </w:p>
          <w:p w:rsidR="006A6013" w:rsidRDefault="003F5450">
            <w:pPr>
              <w:pStyle w:val="TableParagraph"/>
              <w:spacing w:line="97" w:lineRule="exact"/>
              <w:ind w:left="466"/>
              <w:rPr>
                <w:rFonts w:ascii="Cambria Math"/>
                <w:sz w:val="13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7232" behindDoc="1" locked="0" layoutInCell="1" allowOverlap="1">
                      <wp:simplePos x="0" y="0"/>
                      <wp:positionH relativeFrom="column">
                        <wp:posOffset>297179</wp:posOffset>
                      </wp:positionH>
                      <wp:positionV relativeFrom="paragraph">
                        <wp:posOffset>-41660</wp:posOffset>
                      </wp:positionV>
                      <wp:extent cx="47625" cy="762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7620"/>
                                <a:chOff x="0" y="0"/>
                                <a:chExt cx="47625" cy="762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4762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7620">
                                      <a:moveTo>
                                        <a:pt x="472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7244" y="7620"/>
                                      </a:lnTo>
                                      <a:lnTo>
                                        <a:pt x="472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C1C1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4A7C80" id="Group 26" o:spid="_x0000_s1026" style="position:absolute;margin-left:23.4pt;margin-top:-3.3pt;width:3.75pt;height:.6pt;z-index:-17589248;mso-wrap-distance-left:0;mso-wrap-distance-right:0" coordsize="476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tPHeAIAAAcGAAAOAAAAZHJzL2Uyb0RvYy54bWykVG1r2zAQ/j7YfxD6vjgJWTJMnTLatQxK&#10;V2jKPiuy/MJknXZS4vTf7yRHTmjZh2UY5JPu0enuuZer60On2V6ha8EUfDaZcqaMhLI1dcFfNnef&#10;vnDmvDCl0GBUwV+V49frjx+uepurOTSgS4WMjBiX97bgjfc2zzInG9UJNwGrDCkrwE542mKdlSh6&#10;st7pbD6dLrMesLQIUjlHp7eDkq+j/apS0v+oKqc80wUn33xcMa7bsGbrK5HXKGzTyqMb4gIvOtEa&#10;enQ0dSu8YDts35nqWongoPITCV0GVdVKFWOgaGbTN9HcI+xsjKXO+9qONBG1b3i62Kx83D8ha8uC&#10;z5ecGdFRjuKzjPZETm/rnDD3aJ/tEw4RkvgA8pcjdfZWH/b1CXyosAuXKFB2iKy/jqyrg2eSDher&#10;5fwzZ5I0JB1TIhvK27srsvn290uZyIfnolOjE72lynIn8tz/kffcCKtiTlwgJpG3OpE31NJ8NdAX&#10;UYG7SKbL3ZHGC5kZgxS53Dl/ryDyK/YPzg+1XCZJNEmSB5NEpI4IvaBjL3jOqBeQM+qF7dALVvhw&#10;LyQtiKwfE9Qc8xNUHezVBiLIhywtVvPFgrOUXPLyhNDmHElNeIZKuvS30dqAScVAxpI6/QfY6dF/&#10;gMb6OjMpNTgVKnmIdxQiB3R4zrID3ZZ3rdYhcIf19kYj2wuic3YTvsAgXTmDUSmmlAdpC+UrVUxP&#10;86bg7vdOoOJMfzdUk2E4JQGTsE0Cen0DcYRFztH5zeGnQMssiQX31EuPkEpT5KkcQlAjNtw08HXn&#10;oWpDrUTfBo+OG2qTKMVpE0M5TsYwzs73EXWa3+s/AAAA//8DAFBLAwQUAAYACAAAACEAzCxtNd0A&#10;AAAHAQAADwAAAGRycy9kb3ducmV2LnhtbEzOQUvDQBAF4Lvgf1hG8NZuYpMgMZtSinoqgq0g3qbZ&#10;aRKanQ3ZbZL+e9eTPT7e8OYr1rPpxEiDay0riJcRCOLK6pZrBV+Ht8UzCOeRNXaWScGVHKzL+7sC&#10;c20n/qRx72sRRtjlqKDxvs+ldFVDBt3S9sShO9nBoA9xqKUecArjppNPUZRJgy2HDw32tG2oOu8v&#10;RsH7hNNmFb+Ou/Npe/05pB/fu5iUenyYNy8gPM3+/xj++IEOZTAd7YW1E52CJAtyr2CRZSBCnyYr&#10;EMeQ0wRkWchbf/kLAAD//wMAUEsBAi0AFAAGAAgAAAAhALaDOJL+AAAA4QEAABMAAAAAAAAAAAAA&#10;AAAAAAAAAFtDb250ZW50X1R5cGVzXS54bWxQSwECLQAUAAYACAAAACEAOP0h/9YAAACUAQAACwAA&#10;AAAAAAAAAAAAAAAvAQAAX3JlbHMvLnJlbHNQSwECLQAUAAYACAAAACEAZeLTx3gCAAAHBgAADgAA&#10;AAAAAAAAAAAAAAAuAgAAZHJzL2Uyb0RvYy54bWxQSwECLQAUAAYACAAAACEAzCxtNd0AAAAHAQAA&#10;DwAAAAAAAAAAAAAAAADSBAAAZHJzL2Rvd25yZXYueG1sUEsFBgAAAAAEAAQA8wAAANwFAAAAAA==&#10;">
                      <v:shape id="Graphic 27" o:spid="_x0000_s1027" style="position:absolute;width:47625;height:7620;visibility:visible;mso-wrap-style:square;v-text-anchor:top" coordsize="4762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5WNMIA&#10;AADbAAAADwAAAGRycy9kb3ducmV2LnhtbESP0WrCQBRE3wv+w3IF3+pGkVaiq4haGvtm4gdcstck&#10;mL0bdrcm/fuuIPg4zMwZZr0dTCvu5HxjWcFsmoAgLq1uuFJwKb7elyB8QNbYWiYFf+Rhuxm9rTHV&#10;tucz3fNQiQhhn6KCOoQuldKXNRn0U9sRR+9qncEQpaukdthHuGnlPEk+pMGG40KNHe1rKm/5r1FQ&#10;XIfbqTCz72PvdtlPLhfHQ2aVmoyH3QpEoCG8ws92phXMP+HxJf4A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/lY0wgAAANsAAAAPAAAAAAAAAAAAAAAAAJgCAABkcnMvZG93&#10;bnJldi54bWxQSwUGAAAAAAQABAD1AAAAhwMAAAAA&#10;" path="m47244,l,,,7620r47244,l47244,xe" fillcolor="#1c1c1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color w:val="1C1C1C"/>
                <w:w w:val="261"/>
                <w:sz w:val="13"/>
              </w:rPr>
              <w:t xml:space="preserve"> </w:t>
            </w:r>
          </w:p>
          <w:p w:rsidR="006A6013" w:rsidRDefault="003F5450">
            <w:pPr>
              <w:pStyle w:val="TableParagraph"/>
              <w:numPr>
                <w:ilvl w:val="0"/>
                <w:numId w:val="1"/>
              </w:numPr>
              <w:tabs>
                <w:tab w:val="left" w:pos="466"/>
              </w:tabs>
              <w:spacing w:line="205" w:lineRule="exact"/>
              <w:rPr>
                <w:sz w:val="18"/>
              </w:rPr>
            </w:pP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485727744" behindDoc="1" locked="0" layoutInCell="1" allowOverlap="1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-8856</wp:posOffset>
                      </wp:positionV>
                      <wp:extent cx="1134745" cy="14033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4745" cy="140335"/>
                                <a:chOff x="0" y="0"/>
                                <a:chExt cx="1134745" cy="14033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1134745" cy="140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4745" h="140335">
                                      <a:moveTo>
                                        <a:pt x="11341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0208"/>
                                      </a:lnTo>
                                      <a:lnTo>
                                        <a:pt x="1134160" y="140208"/>
                                      </a:lnTo>
                                      <a:lnTo>
                                        <a:pt x="11341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757296" id="Group 28" o:spid="_x0000_s1026" style="position:absolute;margin-left:5.4pt;margin-top:-.7pt;width:89.35pt;height:11.05pt;z-index:-17588736;mso-wrap-distance-left:0;mso-wrap-distance-right:0" coordsize="11347,1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05fgAIAACEGAAAOAAAAZHJzL2Uyb0RvYy54bWykVNtu2zAMfR+wfxD0vjpJL1uNOsXQrsWA&#10;oi3QDHtWZPmCyZJGKXH696PoyPFaYMBaP8iUeESRh5eLy12n2VaBb60p+Pxoxpky0patqQv+Y3Xz&#10;6QtnPghTCm2NKviz8vxy+fHDRe9ytbCN1aUChkaMz3tX8CYEl2eZl43qhD+yThlUVhY6EXALdVaC&#10;6NF6p7PFbHaW9RZKB1Yq7/H0elDyJdmvKiXDQ1V5FZguOPoWaAVa13HNlhcir0G4ppV7N8QbvOhE&#10;a/DR0dS1CIJtoH1lqmslWG+rcCRtl9mqaqWiGDCa+exFNLdgN45iqfO+diNNSO0Lnt5sVt5vH4G1&#10;ZcEXmCkjOswRPctwj+T0rs4RcwvuyT3CECGKd1b+8qjOXurjvj6AdxV08RIGynbE+vPIutoFJvFw&#10;Pj8++XxyyplE3fxkdnx8OqRFNpi7V9dk8+3fFzORD8+Sc6MzvcMK8wcS/ftIfGqEU5QbHwlKJJ4f&#10;SBxqanE+0EioyCGR6nO/p/MdDI2BilxufLhVlrgW2zsfhroukySaJMmdSSJgd8S+0NQXgTPsC+AM&#10;+2I9JMCJEO/FBEaR9ZNkNWOuorqzW7WyBAwxYzGn8zNsuJRu9PWA0WaK/RuVdOnvyN6AweJYzKgs&#10;0VwCpP8AnD78n3AaBhPDUluvYo0P0Y8CMYKHU8691W1502odKfBQr680sK1Acm/oi3zilQkMizMV&#10;QZTWtnzGGupxEhXc/94IUJzp7warNI6tJEAS1kmAoK8sDTdiH3xY7X4KcMyhWPCAXXZvU7GKPBVH&#10;DGrExpvGft0EW7Wxcsi3waP9BhuHJJpDFMp+ZsZBN90T6jDZl38AAAD//wMAUEsDBBQABgAIAAAA&#10;IQAj1jmj3wAAAAgBAAAPAAAAZHJzL2Rvd25yZXYueG1sTI9BS8NAFITvgv9heYK3djfVao3ZlFLU&#10;UynYCuLtNfuahGbfhuw2Sf+925MehxlmvsmWo21ET52vHWtIpgoEceFMzaWGr/37ZAHCB2SDjWPS&#10;cCEPy/z2JsPUuIE/qd+FUsQS9ilqqEJoUyl9UZFFP3UtcfSOrrMYouxKaTocYrlt5EypJ2mx5rhQ&#10;YUvriorT7mw1fAw4rB6St35zOq4vP/v59nuTkNb3d+PqFUSgMfyF4Yof0SGPTAd3ZuNFE7WK5EHD&#10;JHkEcfUXL3MQBw0z9Qwyz+T/A/kvAAAA//8DAFBLAQItABQABgAIAAAAIQC2gziS/gAAAOEBAAAT&#10;AAAAAAAAAAAAAAAAAAAAAABbQ29udGVudF9UeXBlc10ueG1sUEsBAi0AFAAGAAgAAAAhADj9If/W&#10;AAAAlAEAAAsAAAAAAAAAAAAAAAAALwEAAF9yZWxzLy5yZWxzUEsBAi0AFAAGAAgAAAAhAJMzTl+A&#10;AgAAIQYAAA4AAAAAAAAAAAAAAAAALgIAAGRycy9lMm9Eb2MueG1sUEsBAi0AFAAGAAgAAAAhACPW&#10;OaPfAAAACAEAAA8AAAAAAAAAAAAAAAAA2gQAAGRycy9kb3ducmV2LnhtbFBLBQYAAAAABAAEAPMA&#10;AADmBQAAAAA=&#10;">
                      <v:shape id="Graphic 29" o:spid="_x0000_s1027" style="position:absolute;width:11347;height:1403;visibility:visible;mso-wrap-style:square;v-text-anchor:top" coordsize="1134745,140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YSPsQA&#10;AADbAAAADwAAAGRycy9kb3ducmV2LnhtbESPS2vCQBSF94L/YbiCm6ITLYhGR5GipcGNz4W7a+aa&#10;xGbuhMxU03/fEQouD+fxcWaLxpTiTrUrLCsY9CMQxKnVBWcKjod1bwzCeWSNpWVS8EsOFvN2a4ax&#10;tg/e0X3vMxFG2MWoIPe+iqV0aU4GXd9WxMG72tqgD7LOpK7xEcZNKYdRNJIGCw6EHCv6yCn93v+Y&#10;ADm9U7JNaHO+RWUyWb59blYXo1S30yynIDw1/hX+b39pBcMJPL+E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2Ej7EAAAA2wAAAA8AAAAAAAAAAAAAAAAAmAIAAGRycy9k&#10;b3ducmV2LnhtbFBLBQYAAAAABAAEAPUAAACJAwAAAAA=&#10;" path="m1134160,l,,,140208r1134160,l113416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C1C1C"/>
                <w:sz w:val="18"/>
              </w:rPr>
              <w:t>Other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multiples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pacing w:val="-5"/>
                <w:sz w:val="18"/>
              </w:rPr>
              <w:t>of</w:t>
            </w:r>
          </w:p>
          <w:p w:rsidR="006A6013" w:rsidRDefault="003F5450">
            <w:pPr>
              <w:pStyle w:val="TableParagraph"/>
              <w:spacing w:before="1"/>
              <w:ind w:left="466"/>
              <w:rPr>
                <w:sz w:val="18"/>
              </w:rPr>
            </w:pPr>
            <w:r>
              <w:rPr>
                <w:color w:val="1C1C1C"/>
                <w:spacing w:val="-4"/>
                <w:sz w:val="18"/>
              </w:rPr>
              <w:t>90˚.</w:t>
            </w:r>
          </w:p>
          <w:p w:rsidR="006A6013" w:rsidRDefault="003F5450">
            <w:pPr>
              <w:pStyle w:val="TableParagraph"/>
              <w:spacing w:before="1"/>
              <w:ind w:left="106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9" w:type="dxa"/>
            <w:tcBorders>
              <w:bottom w:val="nil"/>
            </w:tcBorders>
          </w:tcPr>
          <w:p w:rsidR="006A6013" w:rsidRDefault="003F5450">
            <w:pPr>
              <w:pStyle w:val="TableParagraph"/>
              <w:spacing w:line="211" w:lineRule="exact"/>
              <w:ind w:left="106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recognise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angles</w:t>
            </w: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property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shape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or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pacing w:val="-10"/>
                <w:sz w:val="18"/>
              </w:rPr>
              <w:t>a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where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</w:t>
            </w: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description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pacing w:val="-4"/>
                <w:sz w:val="18"/>
              </w:rPr>
              <w:t>turn.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sz w:val="18"/>
              </w:rPr>
              <w:t>point,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2"/>
                <w:sz w:val="18"/>
              </w:rPr>
              <w:t>straight</w:t>
            </w:r>
          </w:p>
        </w:tc>
      </w:tr>
      <w:tr w:rsidR="006A6013" w:rsidTr="000D32D0">
        <w:trPr>
          <w:trHeight w:val="8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140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identify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right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angles, recognise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that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two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pacing w:val="-4"/>
                <w:sz w:val="18"/>
              </w:rPr>
              <w:t>right</w:t>
            </w:r>
          </w:p>
          <w:p w:rsidR="006A6013" w:rsidRDefault="003F5450">
            <w:pPr>
              <w:pStyle w:val="TableParagraph"/>
              <w:spacing w:line="210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angles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make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half-</w:t>
            </w:r>
            <w:r>
              <w:rPr>
                <w:color w:val="1C1C1C"/>
                <w:spacing w:val="-4"/>
                <w:sz w:val="18"/>
              </w:rPr>
              <w:t>turn,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sz w:val="18"/>
              </w:rPr>
              <w:t>line,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vertically</w:t>
            </w:r>
          </w:p>
          <w:p w:rsidR="006A6013" w:rsidRDefault="003F5450">
            <w:pPr>
              <w:pStyle w:val="TableParagraph"/>
              <w:ind w:left="106" w:right="108"/>
              <w:rPr>
                <w:sz w:val="18"/>
              </w:rPr>
            </w:pPr>
            <w:r>
              <w:rPr>
                <w:sz w:val="18"/>
              </w:rPr>
              <w:t>opposite,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find missing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angles.</w:t>
            </w: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three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make</w:t>
            </w:r>
            <w:r>
              <w:rPr>
                <w:color w:val="1C1C1C"/>
                <w:spacing w:val="-2"/>
                <w:sz w:val="18"/>
              </w:rPr>
              <w:t xml:space="preserve"> three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quarters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turn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pacing w:val="-5"/>
                <w:sz w:val="18"/>
              </w:rPr>
              <w:t>and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013" w:rsidTr="000D32D0">
        <w:trPr>
          <w:trHeight w:val="290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four</w:t>
            </w:r>
            <w:r>
              <w:rPr>
                <w:color w:val="1C1C1C"/>
                <w:spacing w:val="-4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complete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pacing w:val="-4"/>
                <w:sz w:val="18"/>
              </w:rPr>
              <w:t>turn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290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59" w:line="211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identify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pacing w:val="-2"/>
                <w:sz w:val="18"/>
              </w:rPr>
              <w:t>whether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angles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are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greater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pacing w:val="-4"/>
                <w:sz w:val="18"/>
              </w:rPr>
              <w:t>than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013" w:rsidTr="000D32D0">
        <w:trPr>
          <w:trHeight w:val="20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0" w:lineRule="exact"/>
              <w:ind w:left="106"/>
              <w:rPr>
                <w:sz w:val="18"/>
              </w:rPr>
            </w:pPr>
            <w:r>
              <w:rPr>
                <w:color w:val="1C1C1C"/>
                <w:sz w:val="18"/>
              </w:rPr>
              <w:t>or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less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than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</w:t>
            </w:r>
            <w:r>
              <w:rPr>
                <w:color w:val="1C1C1C"/>
                <w:spacing w:val="-2"/>
                <w:sz w:val="18"/>
              </w:rPr>
              <w:t xml:space="preserve"> right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A6013" w:rsidTr="000D32D0">
        <w:trPr>
          <w:trHeight w:val="429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line="198" w:lineRule="exact"/>
              <w:ind w:left="106"/>
              <w:rPr>
                <w:sz w:val="18"/>
              </w:rPr>
            </w:pPr>
            <w:r>
              <w:rPr>
                <w:color w:val="1C1C1C"/>
                <w:spacing w:val="-2"/>
                <w:sz w:val="18"/>
              </w:rPr>
              <w:t>angle.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0D32D0">
        <w:trPr>
          <w:trHeight w:val="1478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633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98"/>
              <w:ind w:left="106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7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vMerge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120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</w:tr>
    </w:tbl>
    <w:p w:rsidR="006A6013" w:rsidRDefault="006A6013">
      <w:pPr>
        <w:rPr>
          <w:sz w:val="18"/>
        </w:rPr>
        <w:sectPr w:rsidR="006A6013">
          <w:type w:val="continuous"/>
          <w:pgSz w:w="16840" w:h="11910" w:orient="landscape"/>
          <w:pgMar w:top="700" w:right="620" w:bottom="280" w:left="500" w:header="720" w:footer="720" w:gutter="0"/>
          <w:cols w:space="720"/>
        </w:sectPr>
      </w:pPr>
    </w:p>
    <w:p w:rsidR="006A6013" w:rsidRDefault="006A6013">
      <w:pPr>
        <w:pStyle w:val="BodyText"/>
        <w:spacing w:before="1"/>
        <w:rPr>
          <w:b/>
          <w:sz w:val="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1997"/>
        <w:gridCol w:w="1999"/>
        <w:gridCol w:w="1997"/>
        <w:gridCol w:w="1999"/>
        <w:gridCol w:w="1997"/>
        <w:gridCol w:w="1999"/>
      </w:tblGrid>
      <w:tr w:rsidR="006A6013" w:rsidTr="00493D23">
        <w:trPr>
          <w:trHeight w:val="657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493D23" w:rsidRDefault="003F5450" w:rsidP="00493D23">
            <w:pPr>
              <w:pStyle w:val="TableParagraph"/>
              <w:spacing w:line="219" w:lineRule="exact"/>
              <w:ind w:left="364"/>
              <w:jc w:val="center"/>
              <w:rPr>
                <w:b/>
                <w:sz w:val="18"/>
              </w:rPr>
            </w:pPr>
            <w:r w:rsidRPr="00493D23">
              <w:rPr>
                <w:b/>
                <w:spacing w:val="-2"/>
                <w:sz w:val="18"/>
              </w:rPr>
              <w:t>Geometry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line="218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493D23">
            <w:pPr>
              <w:pStyle w:val="TableParagraph"/>
              <w:spacing w:line="219" w:lineRule="exact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3996" w:type="dxa"/>
            <w:gridSpan w:val="2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line="218" w:lineRule="exact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493D23">
            <w:pPr>
              <w:pStyle w:val="TableParagraph"/>
              <w:spacing w:line="219" w:lineRule="exact"/>
              <w:ind w:left="8" w:right="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  <w:tc>
          <w:tcPr>
            <w:tcW w:w="7992" w:type="dxa"/>
            <w:gridSpan w:val="4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line="218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493D23">
            <w:pPr>
              <w:pStyle w:val="TableParagraph"/>
              <w:spacing w:line="219" w:lineRule="exact"/>
              <w:ind w:left="11" w:right="5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493D23">
        <w:trPr>
          <w:trHeight w:val="894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493D23" w:rsidRDefault="006A6013" w:rsidP="00493D23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before="51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493D23">
            <w:pPr>
              <w:pStyle w:val="TableParagraph"/>
              <w:spacing w:before="52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7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8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9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9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493D23">
        <w:trPr>
          <w:trHeight w:val="3369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493D23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93D23">
              <w:rPr>
                <w:b/>
                <w:sz w:val="18"/>
              </w:rPr>
              <w:t>Geometry:</w:t>
            </w:r>
            <w:r w:rsidRPr="00493D23">
              <w:rPr>
                <w:b/>
                <w:spacing w:val="-3"/>
                <w:sz w:val="18"/>
              </w:rPr>
              <w:t xml:space="preserve"> </w:t>
            </w:r>
            <w:r w:rsidRPr="00493D23">
              <w:rPr>
                <w:b/>
                <w:sz w:val="18"/>
              </w:rPr>
              <w:t>Position</w:t>
            </w:r>
            <w:r w:rsidRPr="00493D23">
              <w:rPr>
                <w:b/>
                <w:spacing w:val="-3"/>
                <w:sz w:val="18"/>
              </w:rPr>
              <w:t xml:space="preserve"> </w:t>
            </w:r>
            <w:r w:rsidRPr="00493D23">
              <w:rPr>
                <w:b/>
                <w:sz w:val="18"/>
              </w:rPr>
              <w:t>and</w:t>
            </w:r>
            <w:r w:rsidRPr="00493D23">
              <w:rPr>
                <w:b/>
                <w:spacing w:val="-3"/>
                <w:sz w:val="18"/>
              </w:rPr>
              <w:t xml:space="preserve"> </w:t>
            </w:r>
            <w:r w:rsidRPr="00493D23">
              <w:rPr>
                <w:b/>
                <w:spacing w:val="-2"/>
                <w:sz w:val="18"/>
              </w:rPr>
              <w:t>direction</w:t>
            </w:r>
          </w:p>
        </w:tc>
        <w:tc>
          <w:tcPr>
            <w:tcW w:w="1992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/>
              <w:rPr>
                <w:sz w:val="18"/>
              </w:rPr>
            </w:pPr>
            <w:r>
              <w:rPr>
                <w:color w:val="F18B1C"/>
                <w:sz w:val="18"/>
              </w:rPr>
              <w:t>To</w:t>
            </w:r>
            <w:r>
              <w:rPr>
                <w:color w:val="F18B1C"/>
                <w:spacing w:val="-11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>use</w:t>
            </w:r>
            <w:r>
              <w:rPr>
                <w:color w:val="F18B1C"/>
                <w:spacing w:val="-10"/>
                <w:sz w:val="18"/>
              </w:rPr>
              <w:t xml:space="preserve"> </w:t>
            </w:r>
            <w:r>
              <w:rPr>
                <w:color w:val="F18B1C"/>
                <w:sz w:val="18"/>
              </w:rPr>
              <w:t xml:space="preserve">positional </w:t>
            </w:r>
            <w:r>
              <w:rPr>
                <w:color w:val="F18B1C"/>
                <w:spacing w:val="-2"/>
                <w:sz w:val="18"/>
              </w:rPr>
              <w:t>language.</w:t>
            </w:r>
          </w:p>
          <w:p w:rsidR="006A6013" w:rsidRDefault="003F5450">
            <w:pPr>
              <w:pStyle w:val="TableParagraph"/>
              <w:spacing w:before="159"/>
              <w:ind w:left="107" w:right="111"/>
              <w:rPr>
                <w:sz w:val="18"/>
              </w:rPr>
            </w:pPr>
            <w:r>
              <w:rPr>
                <w:color w:val="22A7F8"/>
                <w:sz w:val="18"/>
              </w:rPr>
              <w:t>To describe their relative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position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such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as ‘behind’ or ‘next to’.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line="254" w:lineRule="auto"/>
              <w:ind w:left="107"/>
              <w:rPr>
                <w:sz w:val="18"/>
              </w:rPr>
            </w:pPr>
            <w:r>
              <w:rPr>
                <w:color w:val="22A7F8"/>
                <w:sz w:val="18"/>
              </w:rPr>
              <w:t>To use familiar objects and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common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shapes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 xml:space="preserve">to create and recreate patterns and build </w:t>
            </w:r>
            <w:r>
              <w:rPr>
                <w:color w:val="22A7F8"/>
                <w:spacing w:val="-2"/>
                <w:sz w:val="18"/>
              </w:rPr>
              <w:t>models.</w:t>
            </w:r>
          </w:p>
          <w:p w:rsidR="006A6013" w:rsidRDefault="003F5450">
            <w:pPr>
              <w:pStyle w:val="TableParagraph"/>
              <w:spacing w:before="168"/>
              <w:ind w:left="107" w:right="239"/>
              <w:rPr>
                <w:sz w:val="18"/>
              </w:rPr>
            </w:pPr>
            <w:r>
              <w:rPr>
                <w:color w:val="00AF50"/>
                <w:sz w:val="18"/>
              </w:rPr>
              <w:t>To recognise, create and</w:t>
            </w:r>
            <w:r>
              <w:rPr>
                <w:color w:val="00AF50"/>
                <w:spacing w:val="-11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describe</w:t>
            </w:r>
            <w:r>
              <w:rPr>
                <w:color w:val="00AF50"/>
                <w:spacing w:val="-10"/>
                <w:sz w:val="18"/>
              </w:rPr>
              <w:t xml:space="preserve"> </w:t>
            </w:r>
            <w:r>
              <w:rPr>
                <w:color w:val="00AF50"/>
                <w:sz w:val="18"/>
              </w:rPr>
              <w:t>patterns</w:t>
            </w:r>
          </w:p>
        </w:tc>
        <w:tc>
          <w:tcPr>
            <w:tcW w:w="1997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 w:right="115"/>
              <w:rPr>
                <w:sz w:val="18"/>
              </w:rPr>
            </w:pPr>
            <w:r>
              <w:rPr>
                <w:color w:val="1C1C1C"/>
                <w:sz w:val="18"/>
              </w:rPr>
              <w:t>To describe position, direction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movement, including whole,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half,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quarter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three-quarter turns</w:t>
            </w:r>
          </w:p>
        </w:tc>
        <w:tc>
          <w:tcPr>
            <w:tcW w:w="1999" w:type="dxa"/>
            <w:vMerge w:val="restart"/>
          </w:tcPr>
          <w:p w:rsidR="006A6013" w:rsidRDefault="003F5450">
            <w:pPr>
              <w:pStyle w:val="TableParagraph"/>
              <w:ind w:left="108" w:right="94"/>
              <w:rPr>
                <w:sz w:val="18"/>
              </w:rPr>
            </w:pPr>
            <w:r>
              <w:rPr>
                <w:sz w:val="18"/>
              </w:rPr>
              <w:t>To use mathematical vocabulary to describe position, direction and movement, including movement 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straight line and distinguishing between rotation as a turn and in terms of right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angles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quarter, half and three-quarter turns (clockwise and </w:t>
            </w:r>
            <w:r>
              <w:rPr>
                <w:spacing w:val="-2"/>
                <w:sz w:val="18"/>
              </w:rPr>
              <w:t>anticlockwise).</w:t>
            </w:r>
          </w:p>
          <w:p w:rsidR="006A6013" w:rsidRDefault="003F5450">
            <w:pPr>
              <w:pStyle w:val="TableParagraph"/>
              <w:spacing w:before="218"/>
              <w:ind w:left="108" w:right="94"/>
              <w:rPr>
                <w:sz w:val="18"/>
              </w:rPr>
            </w:pPr>
            <w:r>
              <w:rPr>
                <w:sz w:val="18"/>
              </w:rPr>
              <w:t>To order and arrange combinations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of mathematical objects and </w:t>
            </w:r>
            <w:r>
              <w:rPr>
                <w:i/>
                <w:sz w:val="18"/>
              </w:rPr>
              <w:t>shapes, including those in different orientations,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patterns 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sequences.</w:t>
            </w:r>
          </w:p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  <w:p w:rsidR="006A6013" w:rsidRDefault="003F5450">
            <w:pPr>
              <w:pStyle w:val="TableParagraph"/>
              <w:spacing w:before="1" w:line="199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7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8" w:right="105"/>
              <w:jc w:val="both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describe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positions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on a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2D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grid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as</w:t>
            </w:r>
            <w:r>
              <w:rPr>
                <w:color w:val="1C1C1C"/>
                <w:spacing w:val="-6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coordinates in the first quadrant.</w:t>
            </w:r>
          </w:p>
          <w:p w:rsidR="006A6013" w:rsidRDefault="003F5450">
            <w:pPr>
              <w:pStyle w:val="TableParagraph"/>
              <w:spacing w:before="158"/>
              <w:ind w:left="108" w:right="108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plot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specified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points and draw sides to complete a given </w:t>
            </w:r>
            <w:r>
              <w:rPr>
                <w:color w:val="1C1C1C"/>
                <w:spacing w:val="-2"/>
                <w:sz w:val="18"/>
              </w:rPr>
              <w:t>polygon.</w:t>
            </w:r>
          </w:p>
          <w:p w:rsidR="006A6013" w:rsidRDefault="003F5450">
            <w:pPr>
              <w:pStyle w:val="TableParagraph"/>
              <w:spacing w:before="161"/>
              <w:ind w:left="108" w:right="129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describe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movements between positions as translations of a given unit to the left/right</w:t>
            </w:r>
            <w:r>
              <w:rPr>
                <w:color w:val="1C1C1C"/>
                <w:spacing w:val="4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up/down.</w:t>
            </w:r>
          </w:p>
        </w:tc>
        <w:tc>
          <w:tcPr>
            <w:tcW w:w="1997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8" w:right="129"/>
              <w:rPr>
                <w:sz w:val="18"/>
              </w:rPr>
            </w:pPr>
            <w:r>
              <w:rPr>
                <w:sz w:val="18"/>
              </w:rPr>
              <w:t>To identify, describe and represent the position of a shape following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reflection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or translation, using the appropriate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language, and know that the shape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changed.</w:t>
            </w:r>
          </w:p>
        </w:tc>
        <w:tc>
          <w:tcPr>
            <w:tcW w:w="1999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9" w:right="165"/>
              <w:rPr>
                <w:i/>
              </w:rPr>
            </w:pP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draw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translate simple shapes on the coordinate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plane,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and reflect them in the </w:t>
            </w:r>
            <w:r>
              <w:rPr>
                <w:spacing w:val="-2"/>
                <w:sz w:val="18"/>
              </w:rPr>
              <w:t>axes</w:t>
            </w:r>
            <w:r>
              <w:rPr>
                <w:i/>
                <w:spacing w:val="-2"/>
              </w:rPr>
              <w:t>.</w:t>
            </w:r>
          </w:p>
          <w:p w:rsidR="006A6013" w:rsidRDefault="006A6013">
            <w:pPr>
              <w:pStyle w:val="TableParagraph"/>
              <w:spacing w:before="48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9"/>
              <w:rPr>
                <w:sz w:val="18"/>
              </w:rPr>
            </w:pPr>
            <w:r>
              <w:rPr>
                <w:color w:val="1C1C1C"/>
                <w:sz w:val="18"/>
              </w:rPr>
              <w:t>To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describe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positions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on the full coordinate grid (all four quadrants)</w:t>
            </w:r>
          </w:p>
        </w:tc>
      </w:tr>
      <w:tr w:rsidR="006A6013" w:rsidTr="00493D23">
        <w:trPr>
          <w:trHeight w:val="89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tcBorders>
              <w:top w:val="nil"/>
              <w:bottom w:val="nil"/>
            </w:tcBorders>
          </w:tcPr>
          <w:p w:rsidR="006A6013" w:rsidRDefault="003F5450">
            <w:pPr>
              <w:pStyle w:val="TableParagraph"/>
              <w:spacing w:before="88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Spring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  <w:p w:rsidR="006A6013" w:rsidRDefault="003F545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color w:val="00AF50"/>
                <w:sz w:val="18"/>
              </w:rPr>
              <w:t>Summer</w:t>
            </w:r>
            <w:r>
              <w:rPr>
                <w:color w:val="00AF50"/>
                <w:spacing w:val="-4"/>
                <w:sz w:val="18"/>
              </w:rPr>
              <w:t xml:space="preserve"> </w:t>
            </w:r>
            <w:r>
              <w:rPr>
                <w:color w:val="00AF50"/>
                <w:spacing w:val="-10"/>
                <w:sz w:val="18"/>
              </w:rPr>
              <w:t>2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9" w:type="dxa"/>
            <w:tcBorders>
              <w:top w:val="nil"/>
              <w:bottom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A6013" w:rsidTr="00493D23">
        <w:trPr>
          <w:trHeight w:val="991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Default="006A6013">
            <w:pPr>
              <w:pStyle w:val="TableParagraph"/>
              <w:spacing w:before="11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9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pStyle w:val="TableParagraph"/>
              <w:spacing w:before="21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  <w:tc>
          <w:tcPr>
            <w:tcW w:w="1997" w:type="dxa"/>
            <w:tcBorders>
              <w:top w:val="nil"/>
              <w:bottom w:val="single" w:sz="2" w:space="0" w:color="000000"/>
            </w:tcBorders>
          </w:tcPr>
          <w:p w:rsidR="006A6013" w:rsidRDefault="006A6013">
            <w:pPr>
              <w:pStyle w:val="TableParagraph"/>
              <w:spacing w:before="110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9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211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Autumn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</w:tr>
    </w:tbl>
    <w:p w:rsidR="006A6013" w:rsidRDefault="006A6013">
      <w:pPr>
        <w:rPr>
          <w:sz w:val="18"/>
        </w:rPr>
        <w:sectPr w:rsidR="006A6013">
          <w:pgSz w:w="16840" w:h="11910" w:orient="landscape"/>
          <w:pgMar w:top="1340" w:right="620" w:bottom="280" w:left="500" w:header="720" w:footer="720" w:gutter="0"/>
          <w:cols w:space="720"/>
        </w:sectPr>
      </w:pPr>
    </w:p>
    <w:p w:rsidR="006A6013" w:rsidRDefault="003F5450">
      <w:pPr>
        <w:spacing w:before="39"/>
        <w:ind w:left="124" w:right="6"/>
        <w:jc w:val="center"/>
        <w:rPr>
          <w:b/>
        </w:rPr>
      </w:pPr>
      <w:r>
        <w:rPr>
          <w:b/>
          <w:spacing w:val="-2"/>
          <w:u w:val="single"/>
        </w:rPr>
        <w:lastRenderedPageBreak/>
        <w:t>Statistics</w:t>
      </w:r>
    </w:p>
    <w:p w:rsidR="006A6013" w:rsidRDefault="006A6013">
      <w:pPr>
        <w:pStyle w:val="BodyText"/>
        <w:spacing w:before="167" w:after="1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7"/>
        <w:gridCol w:w="1992"/>
        <w:gridCol w:w="2000"/>
        <w:gridCol w:w="2007"/>
        <w:gridCol w:w="2005"/>
        <w:gridCol w:w="1993"/>
        <w:gridCol w:w="1994"/>
        <w:gridCol w:w="1996"/>
      </w:tblGrid>
      <w:tr w:rsidR="006A6013" w:rsidTr="00493D23">
        <w:trPr>
          <w:trHeight w:val="659"/>
        </w:trPr>
        <w:tc>
          <w:tcPr>
            <w:tcW w:w="1467" w:type="dxa"/>
            <w:vMerge w:val="restart"/>
            <w:shd w:val="clear" w:color="auto" w:fill="BFBFBF" w:themeFill="background1" w:themeFillShade="BF"/>
          </w:tcPr>
          <w:p w:rsidR="006A6013" w:rsidRPr="00493D23" w:rsidRDefault="003F5450" w:rsidP="00493D23">
            <w:pPr>
              <w:pStyle w:val="TableParagraph"/>
              <w:spacing w:line="219" w:lineRule="exact"/>
              <w:ind w:left="407"/>
              <w:jc w:val="center"/>
              <w:rPr>
                <w:b/>
                <w:sz w:val="18"/>
              </w:rPr>
            </w:pPr>
            <w:r w:rsidRPr="00493D23">
              <w:rPr>
                <w:b/>
                <w:spacing w:val="-2"/>
                <w:sz w:val="18"/>
              </w:rPr>
              <w:t>Statistics</w:t>
            </w: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line="219" w:lineRule="exact"/>
              <w:ind w:left="108" w:right="10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EYFS</w:t>
            </w:r>
          </w:p>
          <w:p w:rsidR="006A6013" w:rsidRDefault="003F5450" w:rsidP="00493D23">
            <w:pPr>
              <w:pStyle w:val="TableParagraph"/>
              <w:spacing w:before="1"/>
              <w:ind w:left="108" w:right="101"/>
              <w:jc w:val="center"/>
              <w:rPr>
                <w:sz w:val="18"/>
              </w:rPr>
            </w:pPr>
            <w:r>
              <w:rPr>
                <w:sz w:val="18"/>
              </w:rPr>
              <w:t>(30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50mths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ELGs)</w:t>
            </w:r>
          </w:p>
        </w:tc>
        <w:tc>
          <w:tcPr>
            <w:tcW w:w="4007" w:type="dxa"/>
            <w:gridSpan w:val="2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line="219" w:lineRule="exact"/>
              <w:ind w:left="18" w:right="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KS1</w:t>
            </w:r>
          </w:p>
          <w:p w:rsidR="006A6013" w:rsidRDefault="003F5450" w:rsidP="00493D23">
            <w:pPr>
              <w:pStyle w:val="TableParagraph"/>
              <w:spacing w:before="1" w:line="219" w:lineRule="exact"/>
              <w:ind w:left="17" w:right="12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  <w:p w:rsidR="006A6013" w:rsidRDefault="003F5450" w:rsidP="00493D23">
            <w:pPr>
              <w:pStyle w:val="TableParagraph"/>
              <w:spacing w:line="201" w:lineRule="exact"/>
              <w:ind w:left="107"/>
              <w:jc w:val="center"/>
              <w:rPr>
                <w:b/>
                <w:sz w:val="18"/>
              </w:rPr>
            </w:pPr>
            <w:r>
              <w:rPr>
                <w:b/>
                <w:color w:val="6F2F9F"/>
                <w:sz w:val="18"/>
              </w:rPr>
              <w:t>Teacher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z w:val="18"/>
              </w:rPr>
              <w:t>Assessment</w:t>
            </w:r>
            <w:r>
              <w:rPr>
                <w:b/>
                <w:color w:val="6F2F9F"/>
                <w:spacing w:val="-6"/>
                <w:sz w:val="18"/>
              </w:rPr>
              <w:t xml:space="preserve"> </w:t>
            </w:r>
            <w:r>
              <w:rPr>
                <w:b/>
                <w:color w:val="6F2F9F"/>
                <w:spacing w:val="-2"/>
                <w:sz w:val="18"/>
              </w:rPr>
              <w:t>Framework</w:t>
            </w:r>
          </w:p>
        </w:tc>
        <w:tc>
          <w:tcPr>
            <w:tcW w:w="7988" w:type="dxa"/>
            <w:gridSpan w:val="4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line="219" w:lineRule="exact"/>
              <w:ind w:left="16" w:righ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KS2</w:t>
            </w:r>
          </w:p>
          <w:p w:rsidR="006A6013" w:rsidRDefault="003F5450" w:rsidP="00493D23">
            <w:pPr>
              <w:pStyle w:val="TableParagraph"/>
              <w:spacing w:before="1"/>
              <w:ind w:left="14" w:right="14"/>
              <w:jc w:val="center"/>
              <w:rPr>
                <w:sz w:val="18"/>
              </w:rPr>
            </w:pP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Curriculum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Guidance</w:t>
            </w:r>
          </w:p>
        </w:tc>
      </w:tr>
      <w:tr w:rsidR="006A6013" w:rsidTr="00493D23">
        <w:trPr>
          <w:trHeight w:val="892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</w:tcPr>
          <w:p w:rsidR="006A6013" w:rsidRPr="00493D23" w:rsidRDefault="006A6013" w:rsidP="00493D23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shd w:val="clear" w:color="auto" w:fill="BFBFBF" w:themeFill="background1" w:themeFillShade="BF"/>
          </w:tcPr>
          <w:p w:rsidR="006A6013" w:rsidRDefault="003F5450" w:rsidP="00493D23">
            <w:pPr>
              <w:pStyle w:val="TableParagraph"/>
              <w:spacing w:before="49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color w:val="F6852A"/>
                <w:sz w:val="20"/>
              </w:rPr>
              <w:t>30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–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z w:val="20"/>
              </w:rPr>
              <w:t>50</w:t>
            </w:r>
            <w:r>
              <w:rPr>
                <w:b/>
                <w:color w:val="F6852A"/>
                <w:spacing w:val="-3"/>
                <w:sz w:val="20"/>
              </w:rPr>
              <w:t xml:space="preserve"> </w:t>
            </w:r>
            <w:r>
              <w:rPr>
                <w:b/>
                <w:color w:val="F6852A"/>
                <w:spacing w:val="-2"/>
                <w:sz w:val="20"/>
              </w:rPr>
              <w:t>months</w:t>
            </w:r>
          </w:p>
          <w:p w:rsidR="006A6013" w:rsidRDefault="003F5450" w:rsidP="00493D23">
            <w:pPr>
              <w:pStyle w:val="TableParagraph"/>
              <w:spacing w:before="51"/>
              <w:ind w:left="107" w:right="239"/>
              <w:jc w:val="center"/>
              <w:rPr>
                <w:b/>
                <w:sz w:val="20"/>
              </w:rPr>
            </w:pPr>
            <w:r>
              <w:rPr>
                <w:b/>
                <w:color w:val="00689E"/>
                <w:sz w:val="20"/>
              </w:rPr>
              <w:t xml:space="preserve">40 – 60 months </w:t>
            </w:r>
            <w:r>
              <w:rPr>
                <w:b/>
                <w:color w:val="00A650"/>
                <w:spacing w:val="-6"/>
                <w:sz w:val="20"/>
              </w:rPr>
              <w:t>Early Learning</w:t>
            </w:r>
            <w:r>
              <w:rPr>
                <w:b/>
                <w:color w:val="00A650"/>
                <w:spacing w:val="-5"/>
                <w:sz w:val="20"/>
              </w:rPr>
              <w:t xml:space="preserve"> </w:t>
            </w:r>
            <w:r>
              <w:rPr>
                <w:b/>
                <w:color w:val="00A650"/>
                <w:spacing w:val="-6"/>
                <w:sz w:val="20"/>
              </w:rPr>
              <w:t>Goal</w:t>
            </w:r>
          </w:p>
        </w:tc>
        <w:tc>
          <w:tcPr>
            <w:tcW w:w="2000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2007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7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2005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6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994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5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996" w:type="dxa"/>
            <w:shd w:val="clear" w:color="auto" w:fill="BFBFBF" w:themeFill="background1" w:themeFillShade="BF"/>
          </w:tcPr>
          <w:p w:rsidR="006A6013" w:rsidRDefault="006A6013" w:rsidP="00493D23">
            <w:pPr>
              <w:pStyle w:val="TableParagraph"/>
              <w:spacing w:before="265"/>
              <w:jc w:val="center"/>
              <w:rPr>
                <w:b/>
              </w:rPr>
            </w:pPr>
          </w:p>
          <w:p w:rsidR="006A6013" w:rsidRDefault="003F5450" w:rsidP="00493D23">
            <w:pPr>
              <w:pStyle w:val="TableParagraph"/>
              <w:ind w:left="103"/>
              <w:jc w:val="center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6A6013" w:rsidTr="00493D23">
        <w:trPr>
          <w:trHeight w:val="2180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rPr>
                <w:b/>
                <w:sz w:val="18"/>
              </w:rPr>
            </w:pPr>
          </w:p>
          <w:p w:rsidR="006A6013" w:rsidRPr="00493D23" w:rsidRDefault="006A6013">
            <w:pPr>
              <w:pStyle w:val="TableParagraph"/>
              <w:spacing w:before="23"/>
              <w:rPr>
                <w:b/>
                <w:sz w:val="18"/>
              </w:rPr>
            </w:pPr>
          </w:p>
          <w:p w:rsidR="006A6013" w:rsidRPr="00493D23" w:rsidRDefault="003F5450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 w:rsidRPr="00493D23">
              <w:rPr>
                <w:b/>
                <w:sz w:val="18"/>
              </w:rPr>
              <w:t>Record,</w:t>
            </w:r>
            <w:r w:rsidRPr="00493D23">
              <w:rPr>
                <w:b/>
                <w:spacing w:val="-6"/>
                <w:sz w:val="18"/>
              </w:rPr>
              <w:t xml:space="preserve"> </w:t>
            </w:r>
            <w:r w:rsidRPr="00493D23">
              <w:rPr>
                <w:b/>
                <w:sz w:val="18"/>
              </w:rPr>
              <w:t>present</w:t>
            </w:r>
            <w:r w:rsidRPr="00493D23">
              <w:rPr>
                <w:b/>
                <w:spacing w:val="-3"/>
                <w:sz w:val="18"/>
              </w:rPr>
              <w:t xml:space="preserve"> </w:t>
            </w:r>
            <w:r w:rsidRPr="00493D23">
              <w:rPr>
                <w:b/>
                <w:sz w:val="18"/>
              </w:rPr>
              <w:t>and</w:t>
            </w:r>
            <w:r w:rsidRPr="00493D23">
              <w:rPr>
                <w:b/>
                <w:spacing w:val="-4"/>
                <w:sz w:val="18"/>
              </w:rPr>
              <w:t xml:space="preserve"> </w:t>
            </w:r>
            <w:r w:rsidRPr="00493D23">
              <w:rPr>
                <w:b/>
                <w:sz w:val="18"/>
              </w:rPr>
              <w:t>interpret</w:t>
            </w:r>
            <w:r w:rsidRPr="00493D23">
              <w:rPr>
                <w:b/>
                <w:spacing w:val="-2"/>
                <w:sz w:val="18"/>
              </w:rPr>
              <w:t xml:space="preserve"> </w:t>
            </w:r>
            <w:r w:rsidRPr="00493D23">
              <w:rPr>
                <w:b/>
                <w:spacing w:val="-4"/>
                <w:sz w:val="18"/>
              </w:rPr>
              <w:t>data</w:t>
            </w:r>
          </w:p>
        </w:tc>
        <w:tc>
          <w:tcPr>
            <w:tcW w:w="1992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 w:right="212"/>
              <w:jc w:val="both"/>
              <w:rPr>
                <w:sz w:val="18"/>
              </w:rPr>
            </w:pPr>
            <w:r>
              <w:rPr>
                <w:color w:val="22A7F8"/>
                <w:sz w:val="18"/>
              </w:rPr>
              <w:t>To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record,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using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marks that</w:t>
            </w:r>
            <w:r>
              <w:rPr>
                <w:color w:val="22A7F8"/>
                <w:spacing w:val="-11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they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can</w:t>
            </w:r>
            <w:r>
              <w:rPr>
                <w:color w:val="22A7F8"/>
                <w:spacing w:val="-10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interpret and</w:t>
            </w:r>
            <w:r>
              <w:rPr>
                <w:color w:val="22A7F8"/>
                <w:spacing w:val="-2"/>
                <w:sz w:val="18"/>
              </w:rPr>
              <w:t xml:space="preserve"> </w:t>
            </w:r>
            <w:r>
              <w:rPr>
                <w:color w:val="22A7F8"/>
                <w:sz w:val="18"/>
              </w:rPr>
              <w:t>explain</w:t>
            </w:r>
          </w:p>
        </w:tc>
        <w:tc>
          <w:tcPr>
            <w:tcW w:w="200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 w:right="143"/>
              <w:rPr>
                <w:i/>
                <w:sz w:val="18"/>
              </w:rPr>
            </w:pPr>
            <w:r>
              <w:rPr>
                <w:color w:val="1C1C1C"/>
                <w:sz w:val="18"/>
              </w:rPr>
              <w:t>To interpret and construct simple pictograms,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tally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charts, block diagrams and simple tables </w:t>
            </w:r>
            <w:r>
              <w:rPr>
                <w:i/>
                <w:color w:val="1C1C1C"/>
                <w:sz w:val="18"/>
              </w:rPr>
              <w:t xml:space="preserve">(e.g. </w:t>
            </w:r>
            <w:r>
              <w:rPr>
                <w:i/>
                <w:color w:val="1C1C1C"/>
                <w:spacing w:val="-2"/>
                <w:sz w:val="18"/>
              </w:rPr>
              <w:t>many-to-one</w:t>
            </w:r>
            <w:r>
              <w:rPr>
                <w:i/>
                <w:color w:val="1C1C1C"/>
                <w:sz w:val="18"/>
              </w:rPr>
              <w:t xml:space="preserve"> correspondence in pictograms with simple ratios 2, 5, 10 scales).</w:t>
            </w:r>
          </w:p>
        </w:tc>
        <w:tc>
          <w:tcPr>
            <w:tcW w:w="200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182"/>
              <w:rPr>
                <w:sz w:val="18"/>
              </w:rPr>
            </w:pPr>
            <w:r>
              <w:rPr>
                <w:color w:val="1C1C1C"/>
                <w:sz w:val="18"/>
              </w:rPr>
              <w:t>To interpret and present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data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using</w:t>
            </w:r>
            <w:r>
              <w:rPr>
                <w:color w:val="1C1C1C"/>
                <w:spacing w:val="-5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bar charts,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pictograms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and tables </w:t>
            </w:r>
            <w:r>
              <w:rPr>
                <w:i/>
                <w:color w:val="1C1C1C"/>
                <w:sz w:val="18"/>
              </w:rPr>
              <w:t xml:space="preserve">and use simple scales with increasing </w:t>
            </w:r>
            <w:r>
              <w:rPr>
                <w:i/>
                <w:color w:val="1C1C1C"/>
                <w:spacing w:val="-2"/>
                <w:sz w:val="18"/>
              </w:rPr>
              <w:t>accuracy</w:t>
            </w:r>
            <w:r>
              <w:rPr>
                <w:color w:val="1C1C1C"/>
                <w:spacing w:val="-2"/>
                <w:sz w:val="18"/>
              </w:rPr>
              <w:t>.</w:t>
            </w:r>
          </w:p>
        </w:tc>
        <w:tc>
          <w:tcPr>
            <w:tcW w:w="199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156"/>
              <w:rPr>
                <w:sz w:val="18"/>
              </w:rPr>
            </w:pPr>
            <w:r>
              <w:rPr>
                <w:color w:val="1C1C1C"/>
                <w:sz w:val="18"/>
              </w:rPr>
              <w:t>To interpret and present discrete and continuous data using appropriate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graphical methods,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including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bar charts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time</w:t>
            </w:r>
            <w:r>
              <w:rPr>
                <w:color w:val="1C1C1C"/>
                <w:spacing w:val="-2"/>
                <w:sz w:val="18"/>
              </w:rPr>
              <w:t xml:space="preserve"> graphs.</w:t>
            </w:r>
          </w:p>
        </w:tc>
        <w:tc>
          <w:tcPr>
            <w:tcW w:w="1994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/>
              <w:rPr>
                <w:sz w:val="18"/>
              </w:rPr>
            </w:pPr>
            <w:r>
              <w:rPr>
                <w:color w:val="1C1C1C"/>
                <w:sz w:val="18"/>
              </w:rPr>
              <w:t>To complete, read and interpret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information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in tables, including </w:t>
            </w:r>
            <w:r>
              <w:rPr>
                <w:color w:val="1C1C1C"/>
                <w:spacing w:val="-2"/>
                <w:sz w:val="18"/>
              </w:rPr>
              <w:t>timetables.</w:t>
            </w:r>
          </w:p>
        </w:tc>
        <w:tc>
          <w:tcPr>
            <w:tcW w:w="1996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3" w:right="125"/>
              <w:rPr>
                <w:sz w:val="18"/>
              </w:rPr>
            </w:pPr>
            <w:r>
              <w:rPr>
                <w:color w:val="1C1C1C"/>
                <w:sz w:val="18"/>
              </w:rPr>
              <w:t>To interpret and construct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pie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charts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line graphs (</w:t>
            </w:r>
            <w:r>
              <w:rPr>
                <w:i/>
                <w:color w:val="1C1C1C"/>
                <w:sz w:val="18"/>
              </w:rPr>
              <w:t xml:space="preserve">relating to two variables) </w:t>
            </w:r>
            <w:r>
              <w:rPr>
                <w:color w:val="1C1C1C"/>
                <w:sz w:val="18"/>
              </w:rPr>
              <w:t>and use these to solve</w:t>
            </w:r>
            <w:r>
              <w:rPr>
                <w:color w:val="1C1C1C"/>
                <w:spacing w:val="40"/>
                <w:sz w:val="18"/>
              </w:rPr>
              <w:t xml:space="preserve"> </w:t>
            </w:r>
            <w:r>
              <w:rPr>
                <w:color w:val="1C1C1C"/>
                <w:spacing w:val="-2"/>
                <w:sz w:val="18"/>
              </w:rPr>
              <w:t>problems.</w:t>
            </w:r>
          </w:p>
        </w:tc>
      </w:tr>
      <w:tr w:rsidR="006A6013" w:rsidTr="00493D23">
        <w:trPr>
          <w:trHeight w:val="618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Pr="00493D23" w:rsidRDefault="006A6013">
            <w:pPr>
              <w:rPr>
                <w:b/>
                <w:sz w:val="2"/>
                <w:szCs w:val="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6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5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6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3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6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4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6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Autumn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6" w:type="dxa"/>
            <w:tcBorders>
              <w:top w:val="nil"/>
            </w:tcBorders>
          </w:tcPr>
          <w:p w:rsidR="006A6013" w:rsidRDefault="006A6013">
            <w:pPr>
              <w:pStyle w:val="TableParagraph"/>
              <w:spacing w:before="6"/>
              <w:rPr>
                <w:b/>
                <w:sz w:val="18"/>
              </w:rPr>
            </w:pPr>
          </w:p>
          <w:p w:rsidR="006A6013" w:rsidRDefault="003F5450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Summer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</w:tr>
      <w:tr w:rsidR="006A6013" w:rsidTr="00493D23">
        <w:trPr>
          <w:trHeight w:val="2474"/>
        </w:trPr>
        <w:tc>
          <w:tcPr>
            <w:tcW w:w="1467" w:type="dxa"/>
            <w:vMerge w:val="restart"/>
            <w:shd w:val="clear" w:color="auto" w:fill="BFBFBF" w:themeFill="background1" w:themeFillShade="BF"/>
            <w:textDirection w:val="tbRl"/>
          </w:tcPr>
          <w:p w:rsidR="006A6013" w:rsidRPr="00493D23" w:rsidRDefault="006A6013">
            <w:pPr>
              <w:pStyle w:val="TableParagraph"/>
              <w:rPr>
                <w:b/>
              </w:rPr>
            </w:pPr>
          </w:p>
          <w:p w:rsidR="006A6013" w:rsidRPr="00493D23" w:rsidRDefault="006A6013">
            <w:pPr>
              <w:pStyle w:val="TableParagraph"/>
              <w:rPr>
                <w:b/>
              </w:rPr>
            </w:pPr>
          </w:p>
          <w:p w:rsidR="006A6013" w:rsidRPr="00493D23" w:rsidRDefault="006A6013">
            <w:pPr>
              <w:pStyle w:val="TableParagraph"/>
              <w:spacing w:before="266"/>
              <w:rPr>
                <w:b/>
              </w:rPr>
            </w:pPr>
          </w:p>
          <w:p w:rsidR="006A6013" w:rsidRPr="00493D23" w:rsidRDefault="003F5450">
            <w:pPr>
              <w:pStyle w:val="TableParagraph"/>
              <w:spacing w:before="1"/>
              <w:ind w:left="112"/>
              <w:rPr>
                <w:b/>
              </w:rPr>
            </w:pPr>
            <w:r w:rsidRPr="00493D23">
              <w:rPr>
                <w:b/>
              </w:rPr>
              <w:t>Solve</w:t>
            </w:r>
            <w:r w:rsidRPr="00493D23">
              <w:rPr>
                <w:b/>
                <w:spacing w:val="45"/>
              </w:rPr>
              <w:t xml:space="preserve"> </w:t>
            </w:r>
            <w:r w:rsidRPr="00493D23">
              <w:rPr>
                <w:b/>
                <w:spacing w:val="-2"/>
              </w:rPr>
              <w:t>problems</w:t>
            </w:r>
          </w:p>
        </w:tc>
        <w:tc>
          <w:tcPr>
            <w:tcW w:w="1992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0" w:type="dxa"/>
            <w:vMerge w:val="restart"/>
          </w:tcPr>
          <w:p w:rsidR="006A6013" w:rsidRDefault="006A601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7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7" w:right="78"/>
              <w:rPr>
                <w:sz w:val="18"/>
              </w:rPr>
            </w:pPr>
            <w:r>
              <w:rPr>
                <w:color w:val="1C1C1C"/>
                <w:sz w:val="18"/>
              </w:rPr>
              <w:t>To ask and answer simple questions by counting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3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number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of objects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each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category and sorting the categories by quantity.</w:t>
            </w:r>
          </w:p>
          <w:p w:rsidR="006A6013" w:rsidRDefault="003F5450">
            <w:pPr>
              <w:pStyle w:val="TableParagraph"/>
              <w:spacing w:before="161"/>
              <w:ind w:left="107" w:right="143"/>
              <w:rPr>
                <w:sz w:val="18"/>
              </w:rPr>
            </w:pPr>
            <w:r>
              <w:rPr>
                <w:color w:val="1C1C1C"/>
                <w:sz w:val="18"/>
              </w:rPr>
              <w:t>To ask and answer questions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about </w:t>
            </w:r>
            <w:proofErr w:type="spellStart"/>
            <w:r>
              <w:rPr>
                <w:color w:val="1C1C1C"/>
                <w:sz w:val="18"/>
              </w:rPr>
              <w:t>totalling</w:t>
            </w:r>
            <w:proofErr w:type="spellEnd"/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comparing categorical data.</w:t>
            </w:r>
          </w:p>
        </w:tc>
        <w:tc>
          <w:tcPr>
            <w:tcW w:w="2005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182"/>
              <w:rPr>
                <w:sz w:val="18"/>
              </w:rPr>
            </w:pPr>
            <w:r>
              <w:rPr>
                <w:color w:val="1C1C1C"/>
                <w:sz w:val="18"/>
              </w:rPr>
              <w:t>To solve one-step and two-step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questions using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information presented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in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scaled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bar charts,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pictograms</w:t>
            </w:r>
            <w:r>
              <w:rPr>
                <w:color w:val="1C1C1C"/>
                <w:spacing w:val="-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 xml:space="preserve">and </w:t>
            </w:r>
            <w:r>
              <w:rPr>
                <w:color w:val="1C1C1C"/>
                <w:spacing w:val="-2"/>
                <w:sz w:val="18"/>
              </w:rPr>
              <w:t>tables.</w:t>
            </w:r>
          </w:p>
        </w:tc>
        <w:tc>
          <w:tcPr>
            <w:tcW w:w="1993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6" w:right="211"/>
              <w:rPr>
                <w:sz w:val="18"/>
              </w:rPr>
            </w:pPr>
            <w:r>
              <w:rPr>
                <w:color w:val="1C1C1C"/>
                <w:sz w:val="18"/>
              </w:rPr>
              <w:t>To solve comparison, sum and difference problems using information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presented in bar charts, pictograms,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tables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and other graphs.</w:t>
            </w:r>
          </w:p>
        </w:tc>
        <w:tc>
          <w:tcPr>
            <w:tcW w:w="1994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5" w:right="213"/>
              <w:rPr>
                <w:sz w:val="18"/>
              </w:rPr>
            </w:pPr>
            <w:r>
              <w:rPr>
                <w:color w:val="1C1C1C"/>
                <w:sz w:val="18"/>
              </w:rPr>
              <w:t>To solve comparison, sum and difference problems using information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presented in a line graph.</w:t>
            </w:r>
          </w:p>
        </w:tc>
        <w:tc>
          <w:tcPr>
            <w:tcW w:w="1996" w:type="dxa"/>
            <w:tcBorders>
              <w:bottom w:val="nil"/>
            </w:tcBorders>
          </w:tcPr>
          <w:p w:rsidR="006A6013" w:rsidRDefault="003F5450">
            <w:pPr>
              <w:pStyle w:val="TableParagraph"/>
              <w:ind w:left="103" w:right="160"/>
              <w:rPr>
                <w:sz w:val="18"/>
              </w:rPr>
            </w:pPr>
            <w:r>
              <w:rPr>
                <w:color w:val="1C1C1C"/>
                <w:sz w:val="18"/>
              </w:rPr>
              <w:t>To calculate and interpret</w:t>
            </w:r>
            <w:r>
              <w:rPr>
                <w:color w:val="1C1C1C"/>
                <w:spacing w:val="-11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the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mean</w:t>
            </w:r>
            <w:r>
              <w:rPr>
                <w:color w:val="1C1C1C"/>
                <w:spacing w:val="-10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as an</w:t>
            </w:r>
            <w:r>
              <w:rPr>
                <w:color w:val="1C1C1C"/>
                <w:spacing w:val="-2"/>
                <w:sz w:val="18"/>
              </w:rPr>
              <w:t xml:space="preserve"> </w:t>
            </w:r>
            <w:r>
              <w:rPr>
                <w:color w:val="1C1C1C"/>
                <w:sz w:val="18"/>
              </w:rPr>
              <w:t>average.</w:t>
            </w:r>
          </w:p>
        </w:tc>
      </w:tr>
      <w:tr w:rsidR="006A6013" w:rsidTr="00493D23">
        <w:trPr>
          <w:trHeight w:val="916"/>
        </w:trPr>
        <w:tc>
          <w:tcPr>
            <w:tcW w:w="1467" w:type="dxa"/>
            <w:vMerge/>
            <w:tcBorders>
              <w:top w:val="nil"/>
            </w:tcBorders>
            <w:shd w:val="clear" w:color="auto" w:fill="BFBFBF" w:themeFill="background1" w:themeFillShade="BF"/>
            <w:textDirection w:val="tbRl"/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1992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vMerge/>
            <w:tcBorders>
              <w:top w:val="nil"/>
            </w:tcBorders>
          </w:tcPr>
          <w:p w:rsidR="006A6013" w:rsidRDefault="006A6013">
            <w:pPr>
              <w:rPr>
                <w:sz w:val="2"/>
                <w:szCs w:val="2"/>
              </w:rPr>
            </w:pPr>
          </w:p>
        </w:tc>
        <w:tc>
          <w:tcPr>
            <w:tcW w:w="2007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87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Spring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2005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52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Autumn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2</w:t>
            </w:r>
          </w:p>
        </w:tc>
        <w:tc>
          <w:tcPr>
            <w:tcW w:w="1993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52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Summer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1994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52"/>
              <w:ind w:left="105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Autumn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1</w:t>
            </w:r>
          </w:p>
        </w:tc>
        <w:tc>
          <w:tcPr>
            <w:tcW w:w="1996" w:type="dxa"/>
            <w:tcBorders>
              <w:top w:val="nil"/>
            </w:tcBorders>
          </w:tcPr>
          <w:p w:rsidR="006A6013" w:rsidRDefault="003F5450">
            <w:pPr>
              <w:pStyle w:val="TableParagraph"/>
              <w:spacing w:before="152"/>
              <w:ind w:left="103"/>
              <w:rPr>
                <w:b/>
                <w:sz w:val="18"/>
              </w:rPr>
            </w:pPr>
            <w:r>
              <w:rPr>
                <w:b/>
                <w:color w:val="1C1C1C"/>
                <w:sz w:val="18"/>
              </w:rPr>
              <w:t>Spring</w:t>
            </w:r>
            <w:r>
              <w:rPr>
                <w:b/>
                <w:color w:val="1C1C1C"/>
                <w:spacing w:val="-5"/>
                <w:sz w:val="18"/>
              </w:rPr>
              <w:t xml:space="preserve"> </w:t>
            </w:r>
            <w:r>
              <w:rPr>
                <w:b/>
                <w:color w:val="1C1C1C"/>
                <w:spacing w:val="-10"/>
                <w:sz w:val="18"/>
              </w:rPr>
              <w:t>2</w:t>
            </w:r>
          </w:p>
        </w:tc>
      </w:tr>
    </w:tbl>
    <w:p w:rsidR="003F5450" w:rsidRDefault="003F5450"/>
    <w:sectPr w:rsidR="003F5450">
      <w:pgSz w:w="16840" w:h="11910" w:orient="landscape"/>
      <w:pgMar w:top="1120" w:right="6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615FF"/>
    <w:multiLevelType w:val="hybridMultilevel"/>
    <w:tmpl w:val="20BC476E"/>
    <w:lvl w:ilvl="0" w:tplc="BC28E444">
      <w:numFmt w:val="bullet"/>
      <w:lvlText w:val="-"/>
      <w:lvlJc w:val="left"/>
      <w:pPr>
        <w:ind w:left="466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C1C1C"/>
        <w:spacing w:val="0"/>
        <w:w w:val="100"/>
        <w:sz w:val="18"/>
        <w:szCs w:val="18"/>
        <w:lang w:val="en-US" w:eastAsia="en-US" w:bidi="ar-SA"/>
      </w:rPr>
    </w:lvl>
    <w:lvl w:ilvl="1" w:tplc="C95C7A7C">
      <w:numFmt w:val="bullet"/>
      <w:lvlText w:val="•"/>
      <w:lvlJc w:val="left"/>
      <w:pPr>
        <w:ind w:left="613" w:hanging="360"/>
      </w:pPr>
      <w:rPr>
        <w:rFonts w:hint="default"/>
        <w:lang w:val="en-US" w:eastAsia="en-US" w:bidi="ar-SA"/>
      </w:rPr>
    </w:lvl>
    <w:lvl w:ilvl="2" w:tplc="715A2C60">
      <w:numFmt w:val="bullet"/>
      <w:lvlText w:val="•"/>
      <w:lvlJc w:val="left"/>
      <w:pPr>
        <w:ind w:left="766" w:hanging="360"/>
      </w:pPr>
      <w:rPr>
        <w:rFonts w:hint="default"/>
        <w:lang w:val="en-US" w:eastAsia="en-US" w:bidi="ar-SA"/>
      </w:rPr>
    </w:lvl>
    <w:lvl w:ilvl="3" w:tplc="BCB2821C">
      <w:numFmt w:val="bullet"/>
      <w:lvlText w:val="•"/>
      <w:lvlJc w:val="left"/>
      <w:pPr>
        <w:ind w:left="919" w:hanging="360"/>
      </w:pPr>
      <w:rPr>
        <w:rFonts w:hint="default"/>
        <w:lang w:val="en-US" w:eastAsia="en-US" w:bidi="ar-SA"/>
      </w:rPr>
    </w:lvl>
    <w:lvl w:ilvl="4" w:tplc="D458E262">
      <w:numFmt w:val="bullet"/>
      <w:lvlText w:val="•"/>
      <w:lvlJc w:val="left"/>
      <w:pPr>
        <w:ind w:left="1072" w:hanging="360"/>
      </w:pPr>
      <w:rPr>
        <w:rFonts w:hint="default"/>
        <w:lang w:val="en-US" w:eastAsia="en-US" w:bidi="ar-SA"/>
      </w:rPr>
    </w:lvl>
    <w:lvl w:ilvl="5" w:tplc="7C8A4E56">
      <w:numFmt w:val="bullet"/>
      <w:lvlText w:val="•"/>
      <w:lvlJc w:val="left"/>
      <w:pPr>
        <w:ind w:left="1226" w:hanging="360"/>
      </w:pPr>
      <w:rPr>
        <w:rFonts w:hint="default"/>
        <w:lang w:val="en-US" w:eastAsia="en-US" w:bidi="ar-SA"/>
      </w:rPr>
    </w:lvl>
    <w:lvl w:ilvl="6" w:tplc="CAC465FA">
      <w:numFmt w:val="bullet"/>
      <w:lvlText w:val="•"/>
      <w:lvlJc w:val="left"/>
      <w:pPr>
        <w:ind w:left="1379" w:hanging="360"/>
      </w:pPr>
      <w:rPr>
        <w:rFonts w:hint="default"/>
        <w:lang w:val="en-US" w:eastAsia="en-US" w:bidi="ar-SA"/>
      </w:rPr>
    </w:lvl>
    <w:lvl w:ilvl="7" w:tplc="8FDC83F8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8" w:tplc="2CE490A6">
      <w:numFmt w:val="bullet"/>
      <w:lvlText w:val="•"/>
      <w:lvlJc w:val="left"/>
      <w:pPr>
        <w:ind w:left="16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8A582F"/>
    <w:multiLevelType w:val="hybridMultilevel"/>
    <w:tmpl w:val="96DE63F6"/>
    <w:lvl w:ilvl="0" w:tplc="315058CA">
      <w:numFmt w:val="bullet"/>
      <w:lvlText w:val="-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456ED94">
      <w:numFmt w:val="bullet"/>
      <w:lvlText w:val="•"/>
      <w:lvlJc w:val="left"/>
      <w:pPr>
        <w:ind w:left="617" w:hanging="360"/>
      </w:pPr>
      <w:rPr>
        <w:rFonts w:hint="default"/>
        <w:lang w:val="en-US" w:eastAsia="en-US" w:bidi="ar-SA"/>
      </w:rPr>
    </w:lvl>
    <w:lvl w:ilvl="2" w:tplc="DAE8A704">
      <w:numFmt w:val="bullet"/>
      <w:lvlText w:val="•"/>
      <w:lvlJc w:val="left"/>
      <w:pPr>
        <w:ind w:left="774" w:hanging="360"/>
      </w:pPr>
      <w:rPr>
        <w:rFonts w:hint="default"/>
        <w:lang w:val="en-US" w:eastAsia="en-US" w:bidi="ar-SA"/>
      </w:rPr>
    </w:lvl>
    <w:lvl w:ilvl="3" w:tplc="E7C069E6">
      <w:numFmt w:val="bullet"/>
      <w:lvlText w:val="•"/>
      <w:lvlJc w:val="left"/>
      <w:pPr>
        <w:ind w:left="931" w:hanging="360"/>
      </w:pPr>
      <w:rPr>
        <w:rFonts w:hint="default"/>
        <w:lang w:val="en-US" w:eastAsia="en-US" w:bidi="ar-SA"/>
      </w:rPr>
    </w:lvl>
    <w:lvl w:ilvl="4" w:tplc="F3827734">
      <w:numFmt w:val="bullet"/>
      <w:lvlText w:val="•"/>
      <w:lvlJc w:val="left"/>
      <w:pPr>
        <w:ind w:left="1088" w:hanging="360"/>
      </w:pPr>
      <w:rPr>
        <w:rFonts w:hint="default"/>
        <w:lang w:val="en-US" w:eastAsia="en-US" w:bidi="ar-SA"/>
      </w:rPr>
    </w:lvl>
    <w:lvl w:ilvl="5" w:tplc="AB1A8D04">
      <w:numFmt w:val="bullet"/>
      <w:lvlText w:val="•"/>
      <w:lvlJc w:val="left"/>
      <w:pPr>
        <w:ind w:left="1245" w:hanging="360"/>
      </w:pPr>
      <w:rPr>
        <w:rFonts w:hint="default"/>
        <w:lang w:val="en-US" w:eastAsia="en-US" w:bidi="ar-SA"/>
      </w:rPr>
    </w:lvl>
    <w:lvl w:ilvl="6" w:tplc="3A98361C">
      <w:numFmt w:val="bullet"/>
      <w:lvlText w:val="•"/>
      <w:lvlJc w:val="left"/>
      <w:pPr>
        <w:ind w:left="1402" w:hanging="360"/>
      </w:pPr>
      <w:rPr>
        <w:rFonts w:hint="default"/>
        <w:lang w:val="en-US" w:eastAsia="en-US" w:bidi="ar-SA"/>
      </w:rPr>
    </w:lvl>
    <w:lvl w:ilvl="7" w:tplc="2BE2DF50">
      <w:numFmt w:val="bullet"/>
      <w:lvlText w:val="•"/>
      <w:lvlJc w:val="left"/>
      <w:pPr>
        <w:ind w:left="1559" w:hanging="360"/>
      </w:pPr>
      <w:rPr>
        <w:rFonts w:hint="default"/>
        <w:lang w:val="en-US" w:eastAsia="en-US" w:bidi="ar-SA"/>
      </w:rPr>
    </w:lvl>
    <w:lvl w:ilvl="8" w:tplc="909E6BC4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7E1145A"/>
    <w:multiLevelType w:val="hybridMultilevel"/>
    <w:tmpl w:val="F5A4503A"/>
    <w:lvl w:ilvl="0" w:tplc="0F68677C">
      <w:numFmt w:val="bullet"/>
      <w:lvlText w:val="-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F4A785C">
      <w:numFmt w:val="bullet"/>
      <w:lvlText w:val="•"/>
      <w:lvlJc w:val="left"/>
      <w:pPr>
        <w:ind w:left="617" w:hanging="360"/>
      </w:pPr>
      <w:rPr>
        <w:rFonts w:hint="default"/>
        <w:lang w:val="en-US" w:eastAsia="en-US" w:bidi="ar-SA"/>
      </w:rPr>
    </w:lvl>
    <w:lvl w:ilvl="2" w:tplc="E35243A6">
      <w:numFmt w:val="bullet"/>
      <w:lvlText w:val="•"/>
      <w:lvlJc w:val="left"/>
      <w:pPr>
        <w:ind w:left="774" w:hanging="360"/>
      </w:pPr>
      <w:rPr>
        <w:rFonts w:hint="default"/>
        <w:lang w:val="en-US" w:eastAsia="en-US" w:bidi="ar-SA"/>
      </w:rPr>
    </w:lvl>
    <w:lvl w:ilvl="3" w:tplc="82DA5CA8">
      <w:numFmt w:val="bullet"/>
      <w:lvlText w:val="•"/>
      <w:lvlJc w:val="left"/>
      <w:pPr>
        <w:ind w:left="931" w:hanging="360"/>
      </w:pPr>
      <w:rPr>
        <w:rFonts w:hint="default"/>
        <w:lang w:val="en-US" w:eastAsia="en-US" w:bidi="ar-SA"/>
      </w:rPr>
    </w:lvl>
    <w:lvl w:ilvl="4" w:tplc="0B621AD6">
      <w:numFmt w:val="bullet"/>
      <w:lvlText w:val="•"/>
      <w:lvlJc w:val="left"/>
      <w:pPr>
        <w:ind w:left="1088" w:hanging="360"/>
      </w:pPr>
      <w:rPr>
        <w:rFonts w:hint="default"/>
        <w:lang w:val="en-US" w:eastAsia="en-US" w:bidi="ar-SA"/>
      </w:rPr>
    </w:lvl>
    <w:lvl w:ilvl="5" w:tplc="F4D8BDFA">
      <w:numFmt w:val="bullet"/>
      <w:lvlText w:val="•"/>
      <w:lvlJc w:val="left"/>
      <w:pPr>
        <w:ind w:left="1245" w:hanging="360"/>
      </w:pPr>
      <w:rPr>
        <w:rFonts w:hint="default"/>
        <w:lang w:val="en-US" w:eastAsia="en-US" w:bidi="ar-SA"/>
      </w:rPr>
    </w:lvl>
    <w:lvl w:ilvl="6" w:tplc="9A961D2A">
      <w:numFmt w:val="bullet"/>
      <w:lvlText w:val="•"/>
      <w:lvlJc w:val="left"/>
      <w:pPr>
        <w:ind w:left="1402" w:hanging="360"/>
      </w:pPr>
      <w:rPr>
        <w:rFonts w:hint="default"/>
        <w:lang w:val="en-US" w:eastAsia="en-US" w:bidi="ar-SA"/>
      </w:rPr>
    </w:lvl>
    <w:lvl w:ilvl="7" w:tplc="3710C44C">
      <w:numFmt w:val="bullet"/>
      <w:lvlText w:val="•"/>
      <w:lvlJc w:val="left"/>
      <w:pPr>
        <w:ind w:left="1559" w:hanging="360"/>
      </w:pPr>
      <w:rPr>
        <w:rFonts w:hint="default"/>
        <w:lang w:val="en-US" w:eastAsia="en-US" w:bidi="ar-SA"/>
      </w:rPr>
    </w:lvl>
    <w:lvl w:ilvl="8" w:tplc="4FDE8DE0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4BA0DCC"/>
    <w:multiLevelType w:val="hybridMultilevel"/>
    <w:tmpl w:val="1C34477C"/>
    <w:lvl w:ilvl="0" w:tplc="F3549D0E">
      <w:numFmt w:val="bullet"/>
      <w:lvlText w:val="-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778749E">
      <w:numFmt w:val="bullet"/>
      <w:lvlText w:val="•"/>
      <w:lvlJc w:val="left"/>
      <w:pPr>
        <w:ind w:left="617" w:hanging="360"/>
      </w:pPr>
      <w:rPr>
        <w:rFonts w:hint="default"/>
        <w:lang w:val="en-US" w:eastAsia="en-US" w:bidi="ar-SA"/>
      </w:rPr>
    </w:lvl>
    <w:lvl w:ilvl="2" w:tplc="3E3278FE">
      <w:numFmt w:val="bullet"/>
      <w:lvlText w:val="•"/>
      <w:lvlJc w:val="left"/>
      <w:pPr>
        <w:ind w:left="774" w:hanging="360"/>
      </w:pPr>
      <w:rPr>
        <w:rFonts w:hint="default"/>
        <w:lang w:val="en-US" w:eastAsia="en-US" w:bidi="ar-SA"/>
      </w:rPr>
    </w:lvl>
    <w:lvl w:ilvl="3" w:tplc="3EEC572C">
      <w:numFmt w:val="bullet"/>
      <w:lvlText w:val="•"/>
      <w:lvlJc w:val="left"/>
      <w:pPr>
        <w:ind w:left="931" w:hanging="360"/>
      </w:pPr>
      <w:rPr>
        <w:rFonts w:hint="default"/>
        <w:lang w:val="en-US" w:eastAsia="en-US" w:bidi="ar-SA"/>
      </w:rPr>
    </w:lvl>
    <w:lvl w:ilvl="4" w:tplc="ACD04AFC">
      <w:numFmt w:val="bullet"/>
      <w:lvlText w:val="•"/>
      <w:lvlJc w:val="left"/>
      <w:pPr>
        <w:ind w:left="1089" w:hanging="360"/>
      </w:pPr>
      <w:rPr>
        <w:rFonts w:hint="default"/>
        <w:lang w:val="en-US" w:eastAsia="en-US" w:bidi="ar-SA"/>
      </w:rPr>
    </w:lvl>
    <w:lvl w:ilvl="5" w:tplc="1534BC1E">
      <w:numFmt w:val="bullet"/>
      <w:lvlText w:val="•"/>
      <w:lvlJc w:val="left"/>
      <w:pPr>
        <w:ind w:left="1246" w:hanging="360"/>
      </w:pPr>
      <w:rPr>
        <w:rFonts w:hint="default"/>
        <w:lang w:val="en-US" w:eastAsia="en-US" w:bidi="ar-SA"/>
      </w:rPr>
    </w:lvl>
    <w:lvl w:ilvl="6" w:tplc="7D186EE4">
      <w:numFmt w:val="bullet"/>
      <w:lvlText w:val="•"/>
      <w:lvlJc w:val="left"/>
      <w:pPr>
        <w:ind w:left="1403" w:hanging="360"/>
      </w:pPr>
      <w:rPr>
        <w:rFonts w:hint="default"/>
        <w:lang w:val="en-US" w:eastAsia="en-US" w:bidi="ar-SA"/>
      </w:rPr>
    </w:lvl>
    <w:lvl w:ilvl="7" w:tplc="C36ED63C">
      <w:numFmt w:val="bullet"/>
      <w:lvlText w:val="•"/>
      <w:lvlJc w:val="left"/>
      <w:pPr>
        <w:ind w:left="1561" w:hanging="360"/>
      </w:pPr>
      <w:rPr>
        <w:rFonts w:hint="default"/>
        <w:lang w:val="en-US" w:eastAsia="en-US" w:bidi="ar-SA"/>
      </w:rPr>
    </w:lvl>
    <w:lvl w:ilvl="8" w:tplc="7870FCC8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56515B3"/>
    <w:multiLevelType w:val="hybridMultilevel"/>
    <w:tmpl w:val="64D4A900"/>
    <w:lvl w:ilvl="0" w:tplc="039AA8D8">
      <w:numFmt w:val="bullet"/>
      <w:lvlText w:val="-"/>
      <w:lvlJc w:val="left"/>
      <w:pPr>
        <w:ind w:left="46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62A60B4">
      <w:numFmt w:val="bullet"/>
      <w:lvlText w:val="•"/>
      <w:lvlJc w:val="left"/>
      <w:pPr>
        <w:ind w:left="612" w:hanging="360"/>
      </w:pPr>
      <w:rPr>
        <w:rFonts w:hint="default"/>
        <w:lang w:val="en-US" w:eastAsia="en-US" w:bidi="ar-SA"/>
      </w:rPr>
    </w:lvl>
    <w:lvl w:ilvl="2" w:tplc="3F34254C">
      <w:numFmt w:val="bullet"/>
      <w:lvlText w:val="•"/>
      <w:lvlJc w:val="left"/>
      <w:pPr>
        <w:ind w:left="765" w:hanging="360"/>
      </w:pPr>
      <w:rPr>
        <w:rFonts w:hint="default"/>
        <w:lang w:val="en-US" w:eastAsia="en-US" w:bidi="ar-SA"/>
      </w:rPr>
    </w:lvl>
    <w:lvl w:ilvl="3" w:tplc="56B0F550">
      <w:numFmt w:val="bullet"/>
      <w:lvlText w:val="•"/>
      <w:lvlJc w:val="left"/>
      <w:pPr>
        <w:ind w:left="918" w:hanging="360"/>
      </w:pPr>
      <w:rPr>
        <w:rFonts w:hint="default"/>
        <w:lang w:val="en-US" w:eastAsia="en-US" w:bidi="ar-SA"/>
      </w:rPr>
    </w:lvl>
    <w:lvl w:ilvl="4" w:tplc="BF0000B6">
      <w:numFmt w:val="bullet"/>
      <w:lvlText w:val="•"/>
      <w:lvlJc w:val="left"/>
      <w:pPr>
        <w:ind w:left="1070" w:hanging="360"/>
      </w:pPr>
      <w:rPr>
        <w:rFonts w:hint="default"/>
        <w:lang w:val="en-US" w:eastAsia="en-US" w:bidi="ar-SA"/>
      </w:rPr>
    </w:lvl>
    <w:lvl w:ilvl="5" w:tplc="ABC05F68">
      <w:numFmt w:val="bullet"/>
      <w:lvlText w:val="•"/>
      <w:lvlJc w:val="left"/>
      <w:pPr>
        <w:ind w:left="1223" w:hanging="360"/>
      </w:pPr>
      <w:rPr>
        <w:rFonts w:hint="default"/>
        <w:lang w:val="en-US" w:eastAsia="en-US" w:bidi="ar-SA"/>
      </w:rPr>
    </w:lvl>
    <w:lvl w:ilvl="6" w:tplc="AE045F50">
      <w:numFmt w:val="bullet"/>
      <w:lvlText w:val="•"/>
      <w:lvlJc w:val="left"/>
      <w:pPr>
        <w:ind w:left="1376" w:hanging="360"/>
      </w:pPr>
      <w:rPr>
        <w:rFonts w:hint="default"/>
        <w:lang w:val="en-US" w:eastAsia="en-US" w:bidi="ar-SA"/>
      </w:rPr>
    </w:lvl>
    <w:lvl w:ilvl="7" w:tplc="04B29ABC">
      <w:numFmt w:val="bullet"/>
      <w:lvlText w:val="•"/>
      <w:lvlJc w:val="left"/>
      <w:pPr>
        <w:ind w:left="1528" w:hanging="360"/>
      </w:pPr>
      <w:rPr>
        <w:rFonts w:hint="default"/>
        <w:lang w:val="en-US" w:eastAsia="en-US" w:bidi="ar-SA"/>
      </w:rPr>
    </w:lvl>
    <w:lvl w:ilvl="8" w:tplc="A168B9BE">
      <w:numFmt w:val="bullet"/>
      <w:lvlText w:val="•"/>
      <w:lvlJc w:val="left"/>
      <w:pPr>
        <w:ind w:left="1681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13"/>
    <w:rsid w:val="000D32D0"/>
    <w:rsid w:val="002003BA"/>
    <w:rsid w:val="002F0291"/>
    <w:rsid w:val="003F5450"/>
    <w:rsid w:val="00493D23"/>
    <w:rsid w:val="006A6013"/>
    <w:rsid w:val="007474DA"/>
    <w:rsid w:val="00827A2C"/>
    <w:rsid w:val="00A0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FD78172-C5E1-47CE-8FC2-09858860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F02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9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1bed6a-d925-4890-97ac-ae6866d998d9" xsi:nil="true"/>
    <lcf76f155ced4ddcb4097134ff3c332f xmlns="240fc549-5038-47bb-b41b-eafd308da59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0" ma:contentTypeDescription="Create a new document." ma:contentTypeScope="" ma:versionID="294afac78ee96084e76eadddb5690e60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ce4ba02450a94f7a948dc74bcf263432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34a46c4-09e3-4a44-8a58-c33cadad28d5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48EB43-A38B-42A1-AF48-4F57C51AC2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A7E5E1-195B-44FD-ACE9-9726F1525A9D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customXml/itemProps3.xml><?xml version="1.0" encoding="utf-8"?>
<ds:datastoreItem xmlns:ds="http://schemas.openxmlformats.org/officeDocument/2006/customXml" ds:itemID="{82C3B553-A720-44B2-A524-42EDA13927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5780</Words>
  <Characters>32951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Piperno</dc:creator>
  <cp:lastModifiedBy>Pieter Oberholzer</cp:lastModifiedBy>
  <cp:revision>3</cp:revision>
  <cp:lastPrinted>2026-07-02T06:42:00Z</cp:lastPrinted>
  <dcterms:created xsi:type="dcterms:W3CDTF">2024-07-22T15:59:00Z</dcterms:created>
  <dcterms:modified xsi:type="dcterms:W3CDTF">2026-07-02T06:42:00Z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2023-12-20T00:00:00Z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0x0101007A25A2D0DCE3D041ACA5F7D38091FD82</vt:lpwstr>
  </property>
  <property fmtid="{D5CDD505-2E9C-101B-9397-08002B2CF9AE}" pid="7" name="GrammarlyDocumentId">
    <vt:lpwstr>0c99ed7db77d832feee98bf9c3a83dccc929b5ac283a8cf2a432f9a40a8aca03</vt:lpwstr>
  </property>
</Properties>
</file>